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571" w:rsidRPr="007B2B33" w:rsidRDefault="00883571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B2B33">
        <w:rPr>
          <w:rFonts w:ascii="Times New Roman" w:hAnsi="Times New Roman" w:cs="Times New Roman"/>
          <w:b/>
          <w:sz w:val="20"/>
          <w:szCs w:val="20"/>
        </w:rPr>
        <w:t>Силлабус</w:t>
      </w:r>
    </w:p>
    <w:p w:rsidR="00883571" w:rsidRPr="007B2B33" w:rsidRDefault="00026C0F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7B2B33">
        <w:rPr>
          <w:rFonts w:ascii="Times New Roman" w:hAnsi="Times New Roman" w:cs="Times New Roman"/>
          <w:b/>
          <w:sz w:val="20"/>
          <w:szCs w:val="20"/>
          <w:lang w:val="kk-KZ"/>
        </w:rPr>
        <w:t>Күзгі</w:t>
      </w:r>
      <w:r w:rsidR="00DF1BA0" w:rsidRPr="007B2B33">
        <w:rPr>
          <w:rFonts w:ascii="Times New Roman" w:hAnsi="Times New Roman" w:cs="Times New Roman"/>
          <w:b/>
          <w:sz w:val="20"/>
          <w:szCs w:val="20"/>
        </w:rPr>
        <w:t xml:space="preserve"> семестр 2020</w:t>
      </w:r>
      <w:r w:rsidR="00883571" w:rsidRPr="007B2B33">
        <w:rPr>
          <w:rFonts w:ascii="Times New Roman" w:hAnsi="Times New Roman" w:cs="Times New Roman"/>
          <w:b/>
          <w:sz w:val="20"/>
          <w:szCs w:val="20"/>
        </w:rPr>
        <w:t>-202</w:t>
      </w:r>
      <w:r w:rsidR="00DF1BA0" w:rsidRPr="007B2B33">
        <w:rPr>
          <w:rFonts w:ascii="Times New Roman" w:hAnsi="Times New Roman" w:cs="Times New Roman"/>
          <w:b/>
          <w:sz w:val="20"/>
          <w:szCs w:val="20"/>
        </w:rPr>
        <w:t>1</w:t>
      </w:r>
      <w:r w:rsidR="00883571" w:rsidRPr="007B2B3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B2B33">
        <w:rPr>
          <w:rFonts w:ascii="Times New Roman" w:hAnsi="Times New Roman" w:cs="Times New Roman"/>
          <w:b/>
          <w:sz w:val="20"/>
          <w:szCs w:val="20"/>
          <w:lang w:val="kk-KZ"/>
        </w:rPr>
        <w:t>о.ж.</w:t>
      </w:r>
    </w:p>
    <w:p w:rsidR="00883571" w:rsidRPr="007B2B33" w:rsidRDefault="007B2B33" w:rsidP="006203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7B2B33">
        <w:rPr>
          <w:rFonts w:ascii="Times New Roman" w:hAnsi="Times New Roman" w:cs="Times New Roman"/>
          <w:b/>
          <w:sz w:val="20"/>
          <w:szCs w:val="20"/>
          <w:lang w:val="kk-KZ"/>
        </w:rPr>
        <w:t>«5В020800 –</w:t>
      </w:r>
      <w:r w:rsidRPr="007B2B33">
        <w:rPr>
          <w:rStyle w:val="extended-textshort"/>
          <w:rFonts w:ascii="Times New Roman" w:hAnsi="Times New Roman" w:cs="Times New Roman"/>
          <w:b/>
          <w:sz w:val="20"/>
          <w:szCs w:val="20"/>
          <w:lang w:val="kk-KZ"/>
        </w:rPr>
        <w:t xml:space="preserve"> Археология және этнология</w:t>
      </w:r>
      <w:r w:rsidRPr="007B2B33">
        <w:rPr>
          <w:rFonts w:ascii="Times New Roman" w:hAnsi="Times New Roman" w:cs="Times New Roman"/>
          <w:b/>
          <w:sz w:val="20"/>
          <w:szCs w:val="20"/>
          <w:lang w:val="kk-KZ"/>
        </w:rPr>
        <w:t xml:space="preserve">»  </w:t>
      </w:r>
      <w:r w:rsidR="00026C0F" w:rsidRPr="007B2B33">
        <w:rPr>
          <w:rFonts w:ascii="Times New Roman" w:hAnsi="Times New Roman" w:cs="Times New Roman"/>
          <w:b/>
          <w:sz w:val="20"/>
          <w:szCs w:val="20"/>
          <w:lang w:val="kk-KZ"/>
        </w:rPr>
        <w:t>оқу бағдарламасы бойынша</w:t>
      </w:r>
      <w:r w:rsidR="000E3014" w:rsidRPr="007B2B33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tbl>
      <w:tblPr>
        <w:tblStyle w:val="a5"/>
        <w:tblW w:w="1048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446"/>
        <w:gridCol w:w="113"/>
        <w:gridCol w:w="709"/>
        <w:gridCol w:w="823"/>
        <w:gridCol w:w="284"/>
        <w:gridCol w:w="736"/>
        <w:gridCol w:w="540"/>
        <w:gridCol w:w="452"/>
        <w:gridCol w:w="1133"/>
      </w:tblGrid>
      <w:tr w:rsidR="007B2B33" w:rsidRPr="007B2B33" w:rsidTr="00026C0F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096551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096551" w:rsidP="000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</w:t>
            </w:r>
            <w:r w:rsidRPr="007B2B3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702912" w:rsidP="00945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</w:t>
            </w:r>
            <w:r w:rsidR="00096551"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ӨЖ</w:t>
            </w:r>
          </w:p>
        </w:tc>
        <w:tc>
          <w:tcPr>
            <w:tcW w:w="26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096551" w:rsidP="000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B3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Аптасына сағат саны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Кредит-тер саны</w:t>
            </w:r>
          </w:p>
        </w:tc>
        <w:tc>
          <w:tcPr>
            <w:tcW w:w="1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026C0F" w:rsidP="00945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СӨОЖ</w:t>
            </w:r>
          </w:p>
        </w:tc>
      </w:tr>
      <w:tr w:rsidR="007B2B33" w:rsidRPr="007B2B33" w:rsidTr="00026C0F">
        <w:trPr>
          <w:trHeight w:val="265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7B2B33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7B2B33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7B2B33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09655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883571" w:rsidP="00026C0F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r w:rsidR="00096551"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ind w:hanging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З</w:t>
            </w:r>
            <w:r w:rsidR="00096551"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ертхан.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7B2B33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7B2B33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7B2B33" w:rsidRPr="007B2B33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571" w:rsidRPr="007B2B33" w:rsidRDefault="007B2B33" w:rsidP="007B2B33">
            <w:pPr>
              <w:pStyle w:val="11"/>
              <w:jc w:val="center"/>
              <w:rPr>
                <w:b/>
                <w:color w:val="FF0000"/>
              </w:rPr>
            </w:pPr>
            <w:r w:rsidRPr="003603BC">
              <w:rPr>
                <w:lang w:val="kk-KZ"/>
              </w:rPr>
              <w:t>7B316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02912" w:rsidRDefault="001C2414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22222"/>
                <w:sz w:val="20"/>
                <w:szCs w:val="20"/>
                <w:shd w:val="clear" w:color="auto" w:fill="F8F9FA"/>
                <w:lang w:val="kk-KZ"/>
              </w:rPr>
              <w:t>Этнологиялық және антропо</w:t>
            </w:r>
            <w:r w:rsidR="00702912" w:rsidRPr="00702912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8F9FA"/>
                <w:lang w:val="kk-KZ"/>
              </w:rPr>
              <w:t>логиялық ғылыми зерттеулерді ұйымдастыру және жоспарлау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E128CE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457970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457970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</w:tr>
      <w:tr w:rsidR="007B2B33" w:rsidRPr="007B2B33" w:rsidTr="00026C0F">
        <w:tc>
          <w:tcPr>
            <w:tcW w:w="10489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EC3" w:rsidRPr="007B2B33" w:rsidRDefault="008B0EC3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DF1BA0" w:rsidRPr="007B2B33" w:rsidRDefault="00026C0F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B3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Академиялық курс туралы ақпарат</w:t>
            </w:r>
          </w:p>
        </w:tc>
      </w:tr>
      <w:tr w:rsidR="007B2B33" w:rsidRPr="007B2B33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026C0F" w:rsidP="006203A8">
            <w:pPr>
              <w:pStyle w:val="11"/>
              <w:rPr>
                <w:lang w:val="kk-KZ"/>
              </w:rPr>
            </w:pPr>
            <w:r w:rsidRPr="007B2B33">
              <w:rPr>
                <w:lang w:val="kk-KZ"/>
              </w:rPr>
              <w:t>Оқыту түрі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B3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Курстың  түрі /сипаты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026C0F" w:rsidP="00F51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3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Дәріс т</w:t>
            </w:r>
            <w:r w:rsidR="00F51FBB" w:rsidRPr="007B2B3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ү</w:t>
            </w:r>
            <w:r w:rsidRPr="007B2B3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рі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6B01B0" w:rsidRPr="007B2B33">
              <w:rPr>
                <w:rFonts w:ascii="Times New Roman" w:hAnsi="Times New Roman" w:cs="Times New Roman"/>
                <w:sz w:val="20"/>
                <w:szCs w:val="20"/>
              </w:rPr>
              <w:t>ракти</w:t>
            </w: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калық сабақтар типтері</w:t>
            </w:r>
            <w:r w:rsidR="006B01B0" w:rsidRPr="007B2B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9373E4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</w:t>
            </w:r>
            <w:r w:rsidR="00026C0F"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 саны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026C0F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Қортынды бақылау түрі</w:t>
            </w:r>
          </w:p>
        </w:tc>
      </w:tr>
      <w:tr w:rsidR="007B2B33" w:rsidRPr="007B2B33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E128CE" w:rsidP="006203A8">
            <w:pPr>
              <w:pStyle w:val="11"/>
            </w:pPr>
            <w:r w:rsidRPr="007B2B33">
              <w:t>О</w:t>
            </w:r>
            <w:r w:rsidR="00457970" w:rsidRPr="007B2B33">
              <w:t>нлайн</w:t>
            </w:r>
            <w:r w:rsidR="006A6B5B" w:rsidRPr="007B2B33">
              <w:rPr>
                <w:lang w:val="en-US"/>
              </w:rPr>
              <w:t>/</w:t>
            </w:r>
            <w:r w:rsidR="006A6B5B" w:rsidRPr="007B2B33">
              <w:rPr>
                <w:lang w:val="kk-KZ"/>
              </w:rPr>
              <w:t>біріккен</w:t>
            </w:r>
            <w:r w:rsidR="00457970" w:rsidRPr="007B2B33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457970" w:rsidP="00026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6B01B0" w:rsidRPr="007B2B33">
              <w:rPr>
                <w:rFonts w:ascii="Times New Roman" w:hAnsi="Times New Roman" w:cs="Times New Roman"/>
                <w:sz w:val="20"/>
                <w:szCs w:val="20"/>
              </w:rPr>
              <w:t>еор</w:t>
            </w:r>
            <w:r w:rsidR="00026C0F"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иялық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8B0EC3" w:rsidP="00E12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Проблемалы, анали</w:t>
            </w:r>
            <w:r w:rsidR="00F51FBB"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икалық</w:t>
            </w:r>
            <w:r w:rsidR="006B01B0" w:rsidRPr="007B2B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8B0EC3" w:rsidP="00457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3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Мәселелерді шешу,</w:t>
            </w: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="00457970" w:rsidRPr="007B2B3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ситуациялық тапсырмалар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8B0EC3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503362"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-тен</w:t>
            </w: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кем емес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372794" w:rsidP="00E128CE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Универ жүйесі жазбаша жауап</w:t>
            </w:r>
          </w:p>
        </w:tc>
      </w:tr>
      <w:tr w:rsidR="007B2B33" w:rsidRPr="007B2B33" w:rsidTr="00026C0F">
        <w:trPr>
          <w:trHeight w:val="21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342" w:rsidRPr="007B2B33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</w:rPr>
              <w:t>Лектор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7B2B33" w:rsidRDefault="007B2B33" w:rsidP="007B2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Қалыш Аманжол Боранбайұлы, </w:t>
            </w:r>
            <w:r w:rsidR="006A6B5B"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т.ғ.</w:t>
            </w: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</w:t>
            </w:r>
            <w:r w:rsidR="006A6B5B"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., </w:t>
            </w: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профессор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7B2B33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</w:rPr>
              <w:t>Оф./</w:t>
            </w:r>
            <w:r w:rsidR="008B0EC3"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с.</w:t>
            </w:r>
          </w:p>
          <w:p w:rsidR="00107342" w:rsidRPr="007B2B33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342" w:rsidRPr="007B2B33" w:rsidRDefault="00457970" w:rsidP="00457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ке</w:t>
            </w:r>
            <w:r w:rsidR="008B0EC3"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сте</w:t>
            </w: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="008B0EC3"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бо</w:t>
            </w: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</w:t>
            </w:r>
            <w:r w:rsidR="008B0EC3"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ынша</w:t>
            </w:r>
          </w:p>
        </w:tc>
      </w:tr>
      <w:tr w:rsidR="007B2B33" w:rsidRPr="007B2B33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342" w:rsidRPr="007B2B33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7B2B3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7B2B33" w:rsidRDefault="007B2B33" w:rsidP="006203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60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kalyshamanzhol@gmail.c</w:t>
            </w:r>
            <w:r w:rsidRPr="003603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Pr="00360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342" w:rsidRPr="007B2B33" w:rsidRDefault="00107342" w:rsidP="006203A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342" w:rsidRPr="007B2B33" w:rsidRDefault="00107342" w:rsidP="006203A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B2B33" w:rsidRPr="007B2B33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342" w:rsidRPr="007B2B33" w:rsidRDefault="00107342" w:rsidP="008B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  <w:r w:rsidR="008B0EC3"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B2B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7B2B33" w:rsidRDefault="007B2B33" w:rsidP="006203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60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8-702-3799533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7B2B33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7B2B33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tbl>
      <w:tblPr>
        <w:tblW w:w="103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77"/>
      </w:tblGrid>
      <w:tr w:rsidR="007B2B33" w:rsidRPr="007B2B33" w:rsidTr="000E3014">
        <w:trPr>
          <w:trHeight w:val="281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EC3" w:rsidRPr="007B2B33" w:rsidRDefault="008B0EC3" w:rsidP="00B5689B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B01B0" w:rsidRPr="007B2B33" w:rsidRDefault="008B0EC3" w:rsidP="00B568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B2B3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tbl>
      <w:tblPr>
        <w:tblStyle w:val="a5"/>
        <w:tblW w:w="10377" w:type="dxa"/>
        <w:tblInd w:w="-459" w:type="dxa"/>
        <w:tblLook w:val="04A0" w:firstRow="1" w:lastRow="0" w:firstColumn="1" w:lastColumn="0" w:noHBand="0" w:noVBand="1"/>
      </w:tblPr>
      <w:tblGrid>
        <w:gridCol w:w="3005"/>
        <w:gridCol w:w="3658"/>
        <w:gridCol w:w="3714"/>
      </w:tblGrid>
      <w:tr w:rsidR="007B2B33" w:rsidRPr="007B2B33" w:rsidTr="00A574B4">
        <w:tc>
          <w:tcPr>
            <w:tcW w:w="3005" w:type="dxa"/>
          </w:tcPr>
          <w:p w:rsidR="006B01B0" w:rsidRPr="007B2B33" w:rsidRDefault="008B0EC3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658" w:type="dxa"/>
          </w:tcPr>
          <w:p w:rsidR="006B01B0" w:rsidRPr="007B2B33" w:rsidRDefault="008B0EC3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B3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Оқытудың күтілетін нәтижелері (ОН)</w:t>
            </w:r>
          </w:p>
        </w:tc>
        <w:tc>
          <w:tcPr>
            <w:tcW w:w="3714" w:type="dxa"/>
          </w:tcPr>
          <w:p w:rsidR="006B01B0" w:rsidRPr="007B2B33" w:rsidRDefault="008B0EC3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іске асуын көрсететін ндикаторлар</w:t>
            </w:r>
            <w:r w:rsidR="00A004BD"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(әр ОН үшін кемінде 2 индикаторды келтіру керек)</w:t>
            </w:r>
          </w:p>
        </w:tc>
      </w:tr>
      <w:tr w:rsidR="007B2B33" w:rsidRPr="00F209D2" w:rsidTr="00A574B4">
        <w:trPr>
          <w:trHeight w:val="531"/>
        </w:trPr>
        <w:tc>
          <w:tcPr>
            <w:tcW w:w="3005" w:type="dxa"/>
            <w:vMerge w:val="restart"/>
          </w:tcPr>
          <w:p w:rsidR="007B2B33" w:rsidRPr="00B50C8E" w:rsidRDefault="009373E4" w:rsidP="005657ED">
            <w:pPr>
              <w:pStyle w:val="HTML"/>
              <w:jc w:val="both"/>
              <w:rPr>
                <w:rFonts w:ascii="Times New Roman" w:hAnsi="Times New Roman" w:cs="Times New Roman"/>
                <w:lang w:val="kk-KZ"/>
              </w:rPr>
            </w:pPr>
            <w:r w:rsidRPr="00B50C8E">
              <w:rPr>
                <w:rFonts w:ascii="Times New Roman" w:hAnsi="Times New Roman" w:cs="Times New Roman"/>
                <w:b/>
                <w:lang w:val="kk-KZ"/>
              </w:rPr>
              <w:t>Пәннің мақсаты:</w:t>
            </w:r>
            <w:r w:rsidR="005657ED" w:rsidRPr="00B50C8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657ED" w:rsidRPr="00B50C8E">
              <w:rPr>
                <w:rFonts w:ascii="Times New Roman" w:hAnsi="Times New Roman" w:cs="Times New Roman"/>
                <w:lang w:val="kk-KZ"/>
              </w:rPr>
              <w:t xml:space="preserve">этнологиялық  және </w:t>
            </w:r>
            <w:r w:rsidR="005657ED" w:rsidRPr="00B50C8E">
              <w:rPr>
                <w:rFonts w:ascii="Times New Roman" w:hAnsi="Times New Roman" w:cs="Times New Roman"/>
                <w:lang w:val="kk-KZ"/>
              </w:rPr>
              <w:t xml:space="preserve">мәдени </w:t>
            </w:r>
            <w:r w:rsidR="005657ED" w:rsidRPr="00B50C8E">
              <w:rPr>
                <w:rFonts w:ascii="Times New Roman" w:hAnsi="Times New Roman" w:cs="Times New Roman"/>
                <w:lang w:val="kk-KZ"/>
              </w:rPr>
              <w:t xml:space="preserve">антропологиялық зерттеулерді ұйымдастыру мен жоспарлау әдісінің нысанын, міндеттері мен негізгі факторларын </w:t>
            </w:r>
            <w:r w:rsidR="005657ED" w:rsidRPr="00B50C8E">
              <w:rPr>
                <w:rFonts w:ascii="Times New Roman" w:hAnsi="Times New Roman" w:cs="Times New Roman"/>
                <w:lang w:val="kk-KZ"/>
              </w:rPr>
              <w:t xml:space="preserve">меңгеруге </w:t>
            </w:r>
            <w:r w:rsidRPr="00B50C8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B2B33" w:rsidRPr="00B50C8E">
              <w:rPr>
                <w:rFonts w:ascii="Times New Roman" w:hAnsi="Times New Roman" w:cs="Times New Roman"/>
                <w:lang w:val="kk-KZ"/>
              </w:rPr>
              <w:t>үйретеді.</w:t>
            </w:r>
          </w:p>
          <w:p w:rsidR="00CA74EC" w:rsidRDefault="00CA74EC" w:rsidP="00A9442F">
            <w:pPr>
              <w:pStyle w:val="HTML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A9442F" w:rsidRPr="00B50C8E" w:rsidRDefault="00A9442F" w:rsidP="00CA74EC">
            <w:pPr>
              <w:pStyle w:val="HTML"/>
              <w:jc w:val="both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</w:p>
        </w:tc>
        <w:tc>
          <w:tcPr>
            <w:tcW w:w="3658" w:type="dxa"/>
          </w:tcPr>
          <w:p w:rsidR="003B46EA" w:rsidRPr="00B50C8E" w:rsidRDefault="00525766" w:rsidP="000A3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657ED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</w:t>
            </w:r>
            <w:r w:rsidR="0015627D" w:rsidRPr="005657ED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Н</w:t>
            </w:r>
            <w:r w:rsidRPr="005657ED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1</w:t>
            </w:r>
            <w:r w:rsidRPr="005657E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(когн</w:t>
            </w:r>
            <w:r w:rsidR="000A33DC" w:rsidRPr="005657E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тивті</w:t>
            </w:r>
            <w:r w:rsidRPr="005657E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1B734E" w:rsidRPr="00702912"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  <w:t xml:space="preserve"> </w:t>
            </w:r>
            <w:r w:rsid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этнология мен мәдени </w:t>
            </w:r>
            <w:r w:rsidR="00B50C8E" w:rsidRP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антропология</w:t>
            </w:r>
            <w:r w:rsidR="00A9258B" w:rsidRP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дағы қалыптасқан және қазіргі кезде кең тараған</w:t>
            </w:r>
            <w:r w:rsidR="003B46EA" w:rsidRP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теориялық және әдіснамалық негіздерін білу</w:t>
            </w:r>
          </w:p>
          <w:p w:rsidR="003B46EA" w:rsidRPr="00702912" w:rsidRDefault="003B46EA" w:rsidP="000A33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3714" w:type="dxa"/>
          </w:tcPr>
          <w:p w:rsidR="002A6976" w:rsidRPr="00B50C8E" w:rsidRDefault="00525766" w:rsidP="006757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7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1.1</w:t>
            </w:r>
            <w:r w:rsidR="006757CB" w:rsidRPr="0070291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A9258B" w:rsidRPr="005657E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A9258B" w:rsidRPr="0070291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этнология мен мәдени </w:t>
            </w:r>
            <w:r w:rsidR="00B50C8E" w:rsidRP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антропологиядағы</w:t>
            </w:r>
            <w:r w:rsidR="00B50C8E" w:rsidRPr="0070291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A9258B" w:rsidRPr="00B50C8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негізгі ұстанымдары мен әдістерін білу.</w:t>
            </w:r>
          </w:p>
          <w:p w:rsidR="002A6976" w:rsidRPr="00702912" w:rsidRDefault="00525766" w:rsidP="00D10CE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5657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</w:t>
            </w:r>
            <w:r w:rsidR="00A40A96" w:rsidRPr="005657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 w:rsidR="00020BE5" w:rsidRPr="0070291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A9258B" w:rsidRPr="00B50C8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2A6976" w:rsidRPr="00B50C8E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B50C8E" w:rsidRP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этнологиялық  және антропологиялық ғылыми зерттеу тәжірибесі мен әдіснама </w:t>
            </w:r>
            <w:r w:rsidR="00D10C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тәсіл</w:t>
            </w:r>
            <w:r w:rsidR="00B50C8E" w:rsidRP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дерін  </w:t>
            </w:r>
            <w:r w:rsidR="00D10C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пайдалан</w:t>
            </w:r>
            <w:r w:rsidR="00B50C8E" w:rsidRP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</w:t>
            </w:r>
            <w:r w:rsidR="002A6976" w:rsidRPr="00B50C8E">
              <w:rPr>
                <w:rStyle w:val="tlid-translation"/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.</w:t>
            </w:r>
          </w:p>
        </w:tc>
      </w:tr>
      <w:tr w:rsidR="007B2B33" w:rsidRPr="00F209D2" w:rsidTr="00A574B4">
        <w:tc>
          <w:tcPr>
            <w:tcW w:w="3005" w:type="dxa"/>
            <w:vMerge/>
          </w:tcPr>
          <w:p w:rsidR="006B01B0" w:rsidRPr="00B50C8E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3B46EA" w:rsidRPr="00702912" w:rsidRDefault="0015627D" w:rsidP="00D10C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</w:pPr>
            <w:r w:rsidRPr="005657ED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</w:t>
            </w:r>
            <w:r w:rsidR="004D7B42" w:rsidRPr="005657ED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5657ED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  <w:r w:rsidR="00525766" w:rsidRPr="005657E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(функц</w:t>
            </w:r>
            <w:r w:rsidR="000A33DC" w:rsidRPr="005657E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ионалды</w:t>
            </w:r>
            <w:r w:rsidR="00525766" w:rsidRPr="005657E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0A33DC" w:rsidRPr="00702912"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  <w:t xml:space="preserve"> </w:t>
            </w:r>
            <w:r w:rsidR="00D10CEF" w:rsidRP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этнолог</w:t>
            </w:r>
            <w:r w:rsidR="00D10C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о-</w:t>
            </w:r>
            <w:r w:rsidR="00D10CEF" w:rsidRP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антропологиялық ғылыми зерттеу тәжірибесі мен әдіснама негіздерін</w:t>
            </w:r>
            <w:r w:rsidR="00D10C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="00D10CEF" w:rsidRP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="00D10C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сүйеніп</w:t>
            </w:r>
            <w:r w:rsidR="00D10CEF" w:rsidRP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стационарлық зерттеу</w:t>
            </w:r>
            <w:r w:rsidR="00D10C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дің мағынасын меңгеру</w:t>
            </w:r>
          </w:p>
        </w:tc>
        <w:tc>
          <w:tcPr>
            <w:tcW w:w="3714" w:type="dxa"/>
          </w:tcPr>
          <w:p w:rsidR="006B01B0" w:rsidRPr="00D10CEF" w:rsidRDefault="004D7B42" w:rsidP="00047387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7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2.1</w:t>
            </w:r>
            <w:r w:rsidR="00047387" w:rsidRPr="005657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2A6976" w:rsidRPr="005657E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047387" w:rsidRPr="0070291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D10C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D10CEF" w:rsidRP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ларды </w:t>
            </w:r>
            <w:r w:rsidR="00D10CEF" w:rsidRPr="00D10C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ұйымдастырудың жолдары мен әрекеттерін </w:t>
            </w:r>
            <w:r w:rsidR="00EA5296" w:rsidRPr="00D10CE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рөлін талдау.</w:t>
            </w:r>
          </w:p>
          <w:p w:rsidR="00D10CEF" w:rsidRDefault="004D7B42" w:rsidP="00C47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7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2.2</w:t>
            </w:r>
            <w:r w:rsidR="00047387" w:rsidRPr="005657E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2A6976" w:rsidRPr="005657E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047387" w:rsidRPr="0070291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D10CEF" w:rsidRP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стационарлық зерттеу</w:t>
            </w:r>
            <w:r w:rsidR="00D10C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дің </w:t>
            </w:r>
          </w:p>
          <w:p w:rsidR="00C479FD" w:rsidRPr="00702912" w:rsidRDefault="00C479FD" w:rsidP="00D10C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5657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3.3</w:t>
            </w:r>
            <w:r w:rsidRPr="005657E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Pr="00702912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D10CEF" w:rsidRP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этнология мен мәдени антропологияға байланысты ғылыми білім мен методологиялық зертеулерді</w:t>
            </w:r>
            <w:r w:rsidR="00D10CEF" w:rsidRPr="00B50C8E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қолдану.</w:t>
            </w:r>
          </w:p>
        </w:tc>
      </w:tr>
      <w:tr w:rsidR="007B2B33" w:rsidRPr="00F209D2" w:rsidTr="00A574B4">
        <w:tc>
          <w:tcPr>
            <w:tcW w:w="3005" w:type="dxa"/>
            <w:vMerge/>
          </w:tcPr>
          <w:p w:rsidR="006B01B0" w:rsidRPr="00B50C8E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435469" w:rsidRPr="00702912" w:rsidRDefault="0015627D" w:rsidP="004354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</w:pPr>
            <w:r w:rsidRPr="005657ED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</w:t>
            </w:r>
            <w:r w:rsidR="004D7B42" w:rsidRPr="005657ED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5657ED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3</w:t>
            </w:r>
            <w:r w:rsidR="00525766" w:rsidRPr="005657E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(функц</w:t>
            </w:r>
            <w:r w:rsidR="00AD1FFB" w:rsidRPr="005657E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ионалды</w:t>
            </w:r>
            <w:r w:rsidR="00525766" w:rsidRPr="005657E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AD1FFB" w:rsidRPr="00702912"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  <w:t xml:space="preserve">  </w:t>
            </w:r>
            <w:r w:rsidR="00D10CEF" w:rsidRP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заттай және рухани мәліметтерді өңдеу және есеп құжаттамасын жүргізуді қамтитын әдістеме мен тәжірибенің негіздерін игеру</w:t>
            </w:r>
            <w:r w:rsidR="00D10CEF" w:rsidRPr="00702912"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  <w:t xml:space="preserve"> </w:t>
            </w:r>
          </w:p>
          <w:p w:rsidR="003B46EA" w:rsidRPr="00702912" w:rsidRDefault="003B46EA" w:rsidP="009373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</w:pPr>
          </w:p>
        </w:tc>
        <w:tc>
          <w:tcPr>
            <w:tcW w:w="3714" w:type="dxa"/>
          </w:tcPr>
          <w:p w:rsidR="00A574B4" w:rsidRPr="00702912" w:rsidRDefault="004D7B42" w:rsidP="004D7B42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5657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3.1</w:t>
            </w:r>
            <w:r w:rsidR="006A2131" w:rsidRPr="005657E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435469" w:rsidRPr="005657E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6A2131" w:rsidRPr="0070291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D10C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заттай</w:t>
            </w:r>
            <w:r w:rsidR="000B7C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B7C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мәдениетке</w:t>
            </w:r>
            <w:r w:rsidR="000B7C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(тұрғын үйлер, </w:t>
            </w:r>
            <w:r w:rsidR="000B7C13" w:rsidRPr="000B7C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киім-кешек, тағам) байланысты </w:t>
            </w:r>
            <w:r w:rsidR="00435469" w:rsidRPr="000B7C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міліметтерге салыстырмалы баға беру</w:t>
            </w:r>
            <w:r w:rsidR="002A6976" w:rsidRPr="000B7C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020BE5" w:rsidRPr="00702912">
              <w:rPr>
                <w:rStyle w:val="tlid-translation"/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</w:p>
          <w:p w:rsidR="002A6976" w:rsidRPr="000B7C13" w:rsidRDefault="004D7B42" w:rsidP="00AA23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7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3.2</w:t>
            </w:r>
            <w:r w:rsidR="006A2131" w:rsidRPr="005657E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435469" w:rsidRPr="005657E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435469" w:rsidRPr="00702912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0B7C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рухани</w:t>
            </w:r>
            <w:r w:rsidR="000B7C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мәдениетке (</w:t>
            </w:r>
            <w:r w:rsidR="000B7C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халық білімі</w:t>
            </w:r>
            <w:r w:rsidR="000B7C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0B7C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әдет-ғұрыптар, отбасы мен неке және т.б.</w:t>
            </w:r>
            <w:r w:rsidR="000B7C13" w:rsidRPr="000B7C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байланысты </w:t>
            </w:r>
            <w:r w:rsidR="00435469" w:rsidRPr="000B7C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зерттеу барысындағы этнографиялық құндылықтардың рөлін бағалау. </w:t>
            </w:r>
            <w:r w:rsidR="006A2131" w:rsidRPr="000B7C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0B7C13" w:rsidRPr="000B7C13" w:rsidRDefault="00020BE5" w:rsidP="000B7C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7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3.3</w:t>
            </w:r>
            <w:r w:rsidRPr="005657E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="00C479FD" w:rsidRPr="0070291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0B7C13" w:rsidRPr="000B7C1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экспедицияларға байланысты </w:t>
            </w:r>
            <w:r w:rsidR="000B7C13" w:rsidRPr="000B7C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есеп құжаттамасын жүргізуді қамтитын </w:t>
            </w:r>
          </w:p>
          <w:p w:rsidR="002A6976" w:rsidRPr="00702912" w:rsidRDefault="0038477D" w:rsidP="00C479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</w:pPr>
            <w:r w:rsidRPr="000B7C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нақты ғылыми тұжырымдар</w:t>
            </w:r>
            <w:r w:rsidR="00C479FD" w:rsidRPr="000B7C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ға</w:t>
            </w:r>
            <w:r w:rsidRPr="000B7C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479FD" w:rsidRPr="000B7C1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баға беру.</w:t>
            </w:r>
          </w:p>
        </w:tc>
      </w:tr>
      <w:tr w:rsidR="007B2B33" w:rsidRPr="00F209D2" w:rsidTr="00A574B4">
        <w:tc>
          <w:tcPr>
            <w:tcW w:w="3005" w:type="dxa"/>
            <w:vMerge w:val="restart"/>
          </w:tcPr>
          <w:p w:rsidR="006B01B0" w:rsidRPr="00B50C8E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6B01B0" w:rsidRPr="000B7C13" w:rsidRDefault="0015627D" w:rsidP="000B7C13">
            <w:pPr>
              <w:pStyle w:val="a4"/>
              <w:widowControl w:val="0"/>
              <w:tabs>
                <w:tab w:val="left" w:pos="31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657ED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</w:t>
            </w:r>
            <w:r w:rsidR="004D7B42" w:rsidRPr="005657ED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5657ED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4</w:t>
            </w:r>
            <w:r w:rsidR="00525766" w:rsidRPr="005657E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(жүйелі</w:t>
            </w:r>
            <w:r w:rsidR="00C85070" w:rsidRPr="005657E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к</w:t>
            </w:r>
            <w:r w:rsidR="00525766" w:rsidRPr="005657E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AD1FFB" w:rsidRPr="00702912"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  <w:t xml:space="preserve"> </w:t>
            </w:r>
            <w:r w:rsidR="000B7C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</w:t>
            </w:r>
            <w:r w:rsidR="000B7C13" w:rsidRP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тнологиялық  және антропологиялық зерттеулерді</w:t>
            </w:r>
            <w:r w:rsidR="000B7C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B7C13" w:rsidRP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ұйымдастырудың жолдары мен әрекеттерін</w:t>
            </w:r>
            <w:r w:rsidR="000B7C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="000B7C13" w:rsidRP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479FD" w:rsidRPr="000B7C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байланысты</w:t>
            </w:r>
            <w:r w:rsidR="000B7C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нақты</w:t>
            </w:r>
            <w:r w:rsidR="00C479FD" w:rsidRPr="000B7C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B7C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шарала</w:t>
            </w:r>
            <w:r w:rsidR="00C479FD" w:rsidRPr="000B7C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рды</w:t>
            </w:r>
            <w:r w:rsidR="000B7C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373E4" w:rsidRPr="000B7C1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сыни бағалау және талдау</w:t>
            </w:r>
          </w:p>
          <w:p w:rsidR="003B46EA" w:rsidRPr="000B7C13" w:rsidRDefault="003B46EA" w:rsidP="005F49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</w:pPr>
          </w:p>
        </w:tc>
        <w:tc>
          <w:tcPr>
            <w:tcW w:w="3714" w:type="dxa"/>
          </w:tcPr>
          <w:p w:rsidR="005F4970" w:rsidRPr="00CA74EC" w:rsidRDefault="00A40A96" w:rsidP="005F4970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7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</w:t>
            </w:r>
            <w:r w:rsidR="004D7B42" w:rsidRPr="005657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.1</w:t>
            </w:r>
            <w:r w:rsidR="0038477D" w:rsidRPr="005657E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38477D" w:rsidRPr="00CA74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38477D" w:rsidRPr="00CA74EC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0B7C13" w:rsidRPr="00CA74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зерттеулерді ұйымдастыру</w:t>
            </w:r>
            <w:r w:rsidR="000B7C13" w:rsidRPr="00CA74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8477D" w:rsidRPr="00CA74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барысында</w:t>
            </w:r>
            <w:r w:rsidR="00CA74EC" w:rsidRPr="00CA74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қолданатын әдіс-тәсілдерге</w:t>
            </w:r>
            <w:r w:rsidR="0038477D" w:rsidRPr="00CA74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A74EC" w:rsidRPr="00CA74EC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дұрыс баға беру</w:t>
            </w:r>
            <w:r w:rsidR="005F4970" w:rsidRPr="00CA74EC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6B01B0" w:rsidRPr="00CA74EC" w:rsidRDefault="00A40A96" w:rsidP="00AA23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74E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</w:t>
            </w:r>
            <w:r w:rsidR="004D7B42" w:rsidRPr="00CA74E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.2</w:t>
            </w:r>
            <w:r w:rsidR="00BB15C6" w:rsidRPr="00CA74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020BE5" w:rsidRPr="00CA74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BB15C6" w:rsidRPr="00CA74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5F4970" w:rsidRPr="00CA74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интеллектаулды</w:t>
            </w:r>
            <w:r w:rsidR="0038477D" w:rsidRPr="00CA74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қабілетті дамыту</w:t>
            </w:r>
            <w:r w:rsidR="002A6976" w:rsidRPr="00CA74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38477D" w:rsidRPr="00702912" w:rsidRDefault="00020BE5" w:rsidP="00CA7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CA74E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4.3</w:t>
            </w:r>
            <w:r w:rsidRPr="00CA74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695EF4" w:rsidRPr="00CA74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– </w:t>
            </w:r>
            <w:r w:rsidR="00CA74EC" w:rsidRPr="00CA74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экспедиция кезіндегі</w:t>
            </w:r>
            <w:r w:rsidR="00D64324" w:rsidRPr="00CA74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пайдалану</w:t>
            </w:r>
            <w:r w:rsidR="00CA74EC" w:rsidRPr="00CA74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ғ</w:t>
            </w:r>
            <w:r w:rsidR="00D64324" w:rsidRPr="00CA74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</w:t>
            </w:r>
            <w:r w:rsidR="00695EF4" w:rsidRPr="00CA74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38477D" w:rsidRPr="00CA74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идеялар ұсыну</w:t>
            </w:r>
            <w:r w:rsidR="002A6976" w:rsidRPr="00CA74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7B2B33" w:rsidRPr="00F209D2" w:rsidTr="00A574B4">
        <w:tc>
          <w:tcPr>
            <w:tcW w:w="3005" w:type="dxa"/>
            <w:vMerge/>
          </w:tcPr>
          <w:p w:rsidR="006B01B0" w:rsidRPr="00702912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822ABC" w:rsidRPr="00CA74EC" w:rsidRDefault="0015627D" w:rsidP="00822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657ED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</w:t>
            </w:r>
            <w:r w:rsidR="004D7B42" w:rsidRPr="005657ED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5657ED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5</w:t>
            </w:r>
            <w:r w:rsidR="00525766" w:rsidRPr="005657E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(жүйелі</w:t>
            </w:r>
            <w:r w:rsidR="00C85070" w:rsidRPr="005657E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к</w:t>
            </w:r>
            <w:r w:rsidR="00525766" w:rsidRPr="005657E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CA74EC" w:rsidRP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A74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</w:t>
            </w:r>
            <w:r w:rsidR="00CA74EC" w:rsidRP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ылыми зерттеулерді іске асыру кезінде атқарылатын жұмыстар </w:t>
            </w:r>
            <w:r w:rsidR="00CA74EC" w:rsidRPr="00CA74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жүргізу</w:t>
            </w:r>
            <w:r w:rsidR="00CA74EC" w:rsidRPr="00CA74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барысындағы</w:t>
            </w:r>
            <w:r w:rsidR="00AD1FFB" w:rsidRPr="00CA74E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 </w:t>
            </w:r>
            <w:r w:rsidR="00CA74EC" w:rsidRPr="00CA74EC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процестерді басқару стратегиясы мен тактикасын жасау</w:t>
            </w:r>
            <w:r w:rsidR="00AD1FFB" w:rsidRPr="00CA74E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</w:p>
          <w:p w:rsidR="00822ABC" w:rsidRPr="00702912" w:rsidRDefault="00822ABC" w:rsidP="00822ABC">
            <w:pPr>
              <w:pStyle w:val="a4"/>
              <w:widowControl w:val="0"/>
              <w:tabs>
                <w:tab w:val="left" w:pos="24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  <w:p w:rsidR="00822ABC" w:rsidRPr="00702912" w:rsidRDefault="00822ABC" w:rsidP="00AA23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</w:pPr>
          </w:p>
        </w:tc>
        <w:tc>
          <w:tcPr>
            <w:tcW w:w="3714" w:type="dxa"/>
          </w:tcPr>
          <w:p w:rsidR="004D7B42" w:rsidRPr="00CA74EC" w:rsidRDefault="00A40A96" w:rsidP="00CA74EC">
            <w:pPr>
              <w:pStyle w:val="HTML"/>
              <w:jc w:val="both"/>
              <w:rPr>
                <w:rFonts w:ascii="Times New Roman" w:hAnsi="Times New Roman" w:cs="Times New Roman"/>
                <w:lang w:val="kk-KZ"/>
              </w:rPr>
            </w:pPr>
            <w:r w:rsidRPr="005657ED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>5</w:t>
            </w:r>
            <w:r w:rsidR="004D7B42" w:rsidRPr="005657ED">
              <w:rPr>
                <w:rFonts w:ascii="Times New Roman" w:hAnsi="Times New Roman" w:cs="Times New Roman"/>
                <w:b/>
                <w:bCs/>
                <w:lang w:val="kk-KZ"/>
              </w:rPr>
              <w:t>.1</w:t>
            </w:r>
            <w:r w:rsidR="00E8378D" w:rsidRPr="005657ED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D64324" w:rsidRPr="005657ED">
              <w:rPr>
                <w:rFonts w:ascii="Times New Roman" w:hAnsi="Times New Roman" w:cs="Times New Roman"/>
                <w:bCs/>
                <w:lang w:val="kk-KZ"/>
              </w:rPr>
              <w:t>–</w:t>
            </w:r>
            <w:r w:rsidR="00CA74EC" w:rsidRPr="00B50C8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CA74EC" w:rsidRPr="00CA74EC">
              <w:rPr>
                <w:rFonts w:ascii="Times New Roman" w:hAnsi="Times New Roman" w:cs="Times New Roman"/>
                <w:lang w:val="kk-KZ"/>
              </w:rPr>
              <w:t>қ</w:t>
            </w:r>
            <w:r w:rsidR="00CA74EC" w:rsidRPr="00CA74EC">
              <w:rPr>
                <w:rFonts w:ascii="Times New Roman" w:hAnsi="Times New Roman" w:cs="Times New Roman"/>
                <w:lang w:val="kk-KZ"/>
              </w:rPr>
              <w:t xml:space="preserve">орытынды есеп және </w:t>
            </w:r>
            <w:r w:rsidR="00CA74EC" w:rsidRPr="00CA74EC">
              <w:rPr>
                <w:rStyle w:val="tlid-translation"/>
                <w:rFonts w:ascii="Times New Roman" w:hAnsi="Times New Roman" w:cs="Times New Roman"/>
                <w:lang w:val="kk-KZ"/>
              </w:rPr>
              <w:t>зерделеу нәтижелерін</w:t>
            </w:r>
            <w:r w:rsidR="00CA74EC" w:rsidRPr="00CA74EC">
              <w:rPr>
                <w:rStyle w:val="tlid-translation"/>
                <w:rFonts w:ascii="Times New Roman" w:hAnsi="Times New Roman" w:cs="Times New Roman"/>
                <w:lang w:val="kk-KZ"/>
              </w:rPr>
              <w:t xml:space="preserve"> орынды меңгеру</w:t>
            </w:r>
            <w:r w:rsidR="002A6976" w:rsidRPr="00CA74EC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2A6976" w:rsidRPr="00F744C8" w:rsidRDefault="00A40A96" w:rsidP="00AA2342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7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="004D7B42" w:rsidRPr="005657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.2</w:t>
            </w:r>
            <w:r w:rsidR="00E8378D" w:rsidRPr="005657E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020BE5" w:rsidRPr="005657E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083608" w:rsidRPr="0070291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5958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</w:t>
            </w:r>
            <w:r w:rsidR="00CA74EC" w:rsidRP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тнологиялық  және антропологиялық </w:t>
            </w:r>
            <w:r w:rsidR="00CA74EC" w:rsidRPr="005958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нысандарды зерттеудің негізгі </w:t>
            </w:r>
            <w:r w:rsidR="002A6976" w:rsidRPr="0059589C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ресурстары</w:t>
            </w:r>
            <w:r w:rsidR="00D64324" w:rsidRPr="0059589C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 w:rsidR="002A6976" w:rsidRPr="0059589C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2A6976" w:rsidRPr="0059589C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пайдалану жоспарларын жасау </w:t>
            </w:r>
            <w:r w:rsidR="00D64324" w:rsidRPr="0059589C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="002A6976" w:rsidRPr="0059589C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құрастыру.</w:t>
            </w:r>
            <w:bookmarkStart w:id="0" w:name="_GoBack"/>
          </w:p>
          <w:p w:rsidR="002A6976" w:rsidRPr="00702912" w:rsidRDefault="00020BE5" w:rsidP="00F744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</w:pPr>
            <w:r w:rsidRPr="00F744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5.3</w:t>
            </w:r>
            <w:r w:rsidRPr="00F744C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38477D" w:rsidRPr="00F744C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7F0E29" w:rsidRPr="00F744C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59589C" w:rsidRPr="00F744C8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этнология</w:t>
            </w:r>
            <w:r w:rsidR="007F0E29" w:rsidRPr="00F744C8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мен </w:t>
            </w:r>
            <w:r w:rsidR="0059589C" w:rsidRPr="00F744C8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мәдени антропологияның</w:t>
            </w:r>
            <w:r w:rsidR="007F0E29" w:rsidRPr="00F744C8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өзара байланыс</w:t>
            </w:r>
            <w:r w:rsidR="0003146F" w:rsidRPr="00F744C8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тар</w:t>
            </w:r>
            <w:r w:rsidR="007F0E29" w:rsidRPr="00F744C8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ына </w:t>
            </w:r>
            <w:r w:rsidR="002A6976" w:rsidRPr="00F744C8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негізделген </w:t>
            </w:r>
            <w:r w:rsidR="00F744C8" w:rsidRPr="00F744C8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нақты бағдарлам</w:t>
            </w:r>
            <w:r w:rsidR="002A6976" w:rsidRPr="00F744C8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аларын әзірлеу.</w:t>
            </w:r>
            <w:bookmarkEnd w:id="0"/>
          </w:p>
        </w:tc>
      </w:tr>
      <w:tr w:rsidR="007B2B33" w:rsidRPr="00B50C8E" w:rsidTr="009457AD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083608" w:rsidRDefault="0015627D" w:rsidP="0015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836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Адыңғы </w:t>
            </w:r>
            <w:r w:rsidR="00883571" w:rsidRPr="000836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реквизит</w:t>
            </w:r>
            <w:r w:rsidRPr="000836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 мен</w:t>
            </w:r>
            <w:r w:rsidR="00883571" w:rsidRPr="000836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постреквизит</w:t>
            </w:r>
            <w:r w:rsidRPr="000836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549F4" w:rsidRDefault="003C602B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549F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Адыңғы реквизиттер: </w:t>
            </w:r>
            <w:r w:rsidR="007F0E29" w:rsidRPr="005549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этнология, археология</w:t>
            </w:r>
          </w:p>
          <w:p w:rsidR="00AA2342" w:rsidRPr="007B2B33" w:rsidRDefault="003C602B" w:rsidP="00B50C8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5549F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Постреквизиттер:</w:t>
            </w:r>
            <w:r w:rsidR="009373E4"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B50C8E" w:rsidRPr="008E043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Теориялық этнология, Этнологияның іргелі мәселелері</w:t>
            </w:r>
          </w:p>
        </w:tc>
      </w:tr>
      <w:tr w:rsidR="007B2B33" w:rsidRPr="00F209D2" w:rsidTr="009457AD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3B4C34" w:rsidRDefault="0015627D" w:rsidP="001562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4C34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Әдебиетт және</w:t>
            </w:r>
            <w:r w:rsidR="00883571" w:rsidRPr="003B4C34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</w:rPr>
              <w:t xml:space="preserve"> ресурс</w:t>
            </w:r>
            <w:r w:rsidRPr="003B4C34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3B4C34" w:rsidRDefault="0015627D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4C3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Әдебиет</w:t>
            </w:r>
            <w:r w:rsidR="005549F4" w:rsidRPr="003B4C3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тер</w:t>
            </w:r>
            <w:r w:rsidR="00883571" w:rsidRPr="003B4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  <w:p w:rsidR="003A1F06" w:rsidRPr="001C2414" w:rsidRDefault="00883571" w:rsidP="001C24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</w:pPr>
            <w:r w:rsidRPr="003B4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A1F06" w:rsidRPr="001C2414"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  <w:t>Негізгі:</w:t>
            </w:r>
          </w:p>
          <w:p w:rsidR="001C2414" w:rsidRPr="001C2414" w:rsidRDefault="001C2414" w:rsidP="001C2414">
            <w:pPr>
              <w:numPr>
                <w:ilvl w:val="0"/>
                <w:numId w:val="12"/>
              </w:numPr>
              <w:tabs>
                <w:tab w:val="left" w:pos="244"/>
              </w:tabs>
              <w:spacing w:after="0" w:line="240" w:lineRule="auto"/>
              <w:ind w:left="43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24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Вопросы методики этнографических и этносоциологических исследований. – М., 1970.</w:t>
            </w:r>
          </w:p>
          <w:p w:rsidR="00351754" w:rsidRPr="001C2414" w:rsidRDefault="00351754" w:rsidP="001C2414">
            <w:pPr>
              <w:pStyle w:val="a4"/>
              <w:numPr>
                <w:ilvl w:val="0"/>
                <w:numId w:val="12"/>
              </w:numPr>
              <w:tabs>
                <w:tab w:val="left" w:pos="244"/>
              </w:tabs>
              <w:spacing w:after="0" w:line="240" w:lineRule="auto"/>
              <w:ind w:left="43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24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Громов Г. Методика этнографических экспедиций. – М., 1966.</w:t>
            </w:r>
          </w:p>
          <w:p w:rsidR="003B4C34" w:rsidRPr="001C2414" w:rsidRDefault="003B4C34" w:rsidP="001C2414">
            <w:pPr>
              <w:pStyle w:val="a4"/>
              <w:numPr>
                <w:ilvl w:val="0"/>
                <w:numId w:val="12"/>
              </w:numPr>
              <w:tabs>
                <w:tab w:val="left" w:pos="244"/>
                <w:tab w:val="left" w:pos="993"/>
              </w:tabs>
              <w:spacing w:after="0" w:line="240" w:lineRule="auto"/>
              <w:ind w:left="43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C2414">
              <w:rPr>
                <w:rFonts w:ascii="Times New Roman" w:hAnsi="Times New Roman"/>
                <w:sz w:val="20"/>
                <w:szCs w:val="20"/>
                <w:lang w:val="kk-KZ"/>
              </w:rPr>
              <w:t>Жлобин С.П., Чернякевич И.С. Полевая этнография (Теория и практика полевых исследований). – Брест: БрГУ, 2015. – 232 с.</w:t>
            </w:r>
          </w:p>
          <w:p w:rsidR="003B4C34" w:rsidRPr="001C2414" w:rsidRDefault="003B4C34" w:rsidP="001C2414">
            <w:pPr>
              <w:pStyle w:val="a4"/>
              <w:numPr>
                <w:ilvl w:val="0"/>
                <w:numId w:val="12"/>
              </w:numPr>
              <w:tabs>
                <w:tab w:val="left" w:pos="244"/>
                <w:tab w:val="left" w:pos="993"/>
              </w:tabs>
              <w:spacing w:after="0" w:line="240" w:lineRule="auto"/>
              <w:ind w:left="43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C2414">
              <w:rPr>
                <w:rFonts w:ascii="Times New Roman" w:hAnsi="Times New Roman"/>
                <w:sz w:val="20"/>
                <w:szCs w:val="20"/>
                <w:lang w:val="kk-KZ"/>
              </w:rPr>
              <w:t>Хакимов Р.С. Историческая этнология: парадигма и инструментарий. – Казань: Институт истории им. Ш. Марджани, 2012. – 440 с.</w:t>
            </w:r>
          </w:p>
          <w:p w:rsidR="003B4C34" w:rsidRPr="001C2414" w:rsidRDefault="003B4C34" w:rsidP="001C2414">
            <w:pPr>
              <w:pStyle w:val="a4"/>
              <w:numPr>
                <w:ilvl w:val="0"/>
                <w:numId w:val="12"/>
              </w:numPr>
              <w:tabs>
                <w:tab w:val="left" w:pos="244"/>
                <w:tab w:val="left" w:pos="993"/>
              </w:tabs>
              <w:spacing w:after="0" w:line="240" w:lineRule="auto"/>
              <w:ind w:left="43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C2414">
              <w:rPr>
                <w:rFonts w:ascii="Times New Roman" w:hAnsi="Times New Roman"/>
                <w:sz w:val="20"/>
                <w:szCs w:val="20"/>
                <w:lang w:val="kk-KZ"/>
              </w:rPr>
              <w:t>Штейнберг И., Шанин Т., Ковалев Е. Качественные методы. Полевые этнологические исследования. – СПб.: Алетейя, 2014. – 352 с.</w:t>
            </w:r>
          </w:p>
          <w:p w:rsidR="001C2414" w:rsidRPr="001C2414" w:rsidRDefault="001C2414" w:rsidP="001C2414">
            <w:pPr>
              <w:pStyle w:val="a4"/>
              <w:numPr>
                <w:ilvl w:val="0"/>
                <w:numId w:val="12"/>
              </w:numPr>
              <w:tabs>
                <w:tab w:val="left" w:pos="244"/>
              </w:tabs>
              <w:spacing w:after="0" w:line="240" w:lineRule="auto"/>
              <w:ind w:left="43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24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Этнометодология. Вып. 1, 2. – М., 1995.</w:t>
            </w:r>
          </w:p>
          <w:p w:rsidR="005549F4" w:rsidRPr="001C2414" w:rsidRDefault="003B4C34" w:rsidP="001C2414">
            <w:pPr>
              <w:pStyle w:val="a4"/>
              <w:numPr>
                <w:ilvl w:val="0"/>
                <w:numId w:val="12"/>
              </w:numPr>
              <w:tabs>
                <w:tab w:val="left" w:pos="253"/>
                <w:tab w:val="left" w:pos="1440"/>
              </w:tabs>
              <w:spacing w:after="0" w:line="240" w:lineRule="auto"/>
              <w:ind w:left="43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C241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1C241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Anthropology: The exploration of human diversity // Ed. by Blaine N. New-York: </w:t>
            </w:r>
            <w:r w:rsidRPr="001C2414">
              <w:rPr>
                <w:rFonts w:ascii="Times New Roman" w:hAnsi="Times New Roman"/>
                <w:sz w:val="20"/>
                <w:szCs w:val="20"/>
                <w:lang w:val="kk-KZ"/>
              </w:rPr>
              <w:t>201</w:t>
            </w:r>
            <w:r w:rsidRPr="001C2414">
              <w:rPr>
                <w:rFonts w:ascii="Times New Roman" w:hAnsi="Times New Roman"/>
                <w:sz w:val="20"/>
                <w:szCs w:val="20"/>
                <w:lang w:val="en-US"/>
              </w:rPr>
              <w:t>7.</w:t>
            </w:r>
            <w:r w:rsidR="001C241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– </w:t>
            </w:r>
            <w:r w:rsidRPr="001C2414">
              <w:rPr>
                <w:rFonts w:ascii="Times New Roman" w:hAnsi="Times New Roman"/>
                <w:sz w:val="20"/>
                <w:szCs w:val="20"/>
                <w:lang w:val="en-US"/>
              </w:rPr>
              <w:t>517 p</w:t>
            </w:r>
            <w:r w:rsidR="005549F4" w:rsidRPr="001C241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AA2342" w:rsidRPr="001C2414" w:rsidRDefault="003A1F06" w:rsidP="001C241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241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Косымша: </w:t>
            </w:r>
          </w:p>
          <w:p w:rsidR="003B4C34" w:rsidRPr="001C2414" w:rsidRDefault="003B4C34" w:rsidP="001C2414">
            <w:pPr>
              <w:pStyle w:val="a4"/>
              <w:numPr>
                <w:ilvl w:val="0"/>
                <w:numId w:val="13"/>
              </w:numPr>
              <w:tabs>
                <w:tab w:val="left" w:pos="274"/>
                <w:tab w:val="left" w:pos="851"/>
                <w:tab w:val="left" w:pos="1134"/>
              </w:tabs>
              <w:spacing w:after="0" w:line="240" w:lineRule="auto"/>
              <w:ind w:left="43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2414">
              <w:rPr>
                <w:rFonts w:ascii="Times New Roman" w:hAnsi="Times New Roman" w:cs="Times New Roman"/>
                <w:sz w:val="20"/>
                <w:szCs w:val="20"/>
              </w:rPr>
              <w:t>Арутюнян Ю.В., Дробижева Л.М., Кондратьев В.С., Сусоколов А.А. Этносоциология: цели, методы и некоторые результаты исследования. – М., 1984</w:t>
            </w:r>
            <w:r w:rsidRPr="001C24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351754" w:rsidRPr="001C2414" w:rsidRDefault="00351754" w:rsidP="001C2414">
            <w:pPr>
              <w:pStyle w:val="a4"/>
              <w:numPr>
                <w:ilvl w:val="0"/>
                <w:numId w:val="13"/>
              </w:numPr>
              <w:tabs>
                <w:tab w:val="left" w:pos="274"/>
              </w:tabs>
              <w:spacing w:after="0" w:line="240" w:lineRule="auto"/>
              <w:ind w:left="43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24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Қалыш А.Б.</w:t>
            </w:r>
            <w:r w:rsidRPr="001C241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1C24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Этнологияның іргелі мәселелері: оқу құралы. – Алматы: Қазақ университеті, 2012. – 101 б.</w:t>
            </w:r>
          </w:p>
          <w:p w:rsidR="001C2414" w:rsidRPr="001C2414" w:rsidRDefault="001C2414" w:rsidP="001C2414">
            <w:pPr>
              <w:numPr>
                <w:ilvl w:val="0"/>
                <w:numId w:val="13"/>
              </w:numPr>
              <w:tabs>
                <w:tab w:val="left" w:pos="274"/>
              </w:tabs>
              <w:spacing w:after="0" w:line="240" w:lineRule="auto"/>
              <w:ind w:left="43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24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Орлова Э.А. Введение в социальную и культурную антропологию. – М., 1994.</w:t>
            </w:r>
          </w:p>
          <w:p w:rsidR="001C2414" w:rsidRPr="001C2414" w:rsidRDefault="001C2414" w:rsidP="001C2414">
            <w:pPr>
              <w:pStyle w:val="a4"/>
              <w:numPr>
                <w:ilvl w:val="0"/>
                <w:numId w:val="13"/>
              </w:numPr>
              <w:tabs>
                <w:tab w:val="left" w:pos="274"/>
                <w:tab w:val="left" w:pos="993"/>
              </w:tabs>
              <w:spacing w:after="0" w:line="240" w:lineRule="auto"/>
              <w:ind w:left="43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C2414">
              <w:rPr>
                <w:rFonts w:ascii="Times New Roman" w:hAnsi="Times New Roman"/>
                <w:sz w:val="20"/>
                <w:szCs w:val="20"/>
                <w:lang w:val="kk-KZ"/>
              </w:rPr>
              <w:t>. Шкляр М.Ф. Основы научных исследований: учебное пособие. 4-е изд. – М.: Дашков и К, 2013. – 240 с.</w:t>
            </w:r>
          </w:p>
          <w:p w:rsidR="003A1F06" w:rsidRPr="003B4C34" w:rsidRDefault="003A1F06" w:rsidP="003A1F06">
            <w:pPr>
              <w:spacing w:after="0" w:line="240" w:lineRule="auto"/>
              <w:ind w:right="40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4C3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Ресурстар: </w:t>
            </w:r>
          </w:p>
          <w:p w:rsidR="003A1F06" w:rsidRPr="003B4C34" w:rsidRDefault="003A1F06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B4C34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-бағдарламалық қамтамасыздануы</w:t>
            </w:r>
            <w:r w:rsidRPr="003B4C34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3B4C34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және </w:t>
            </w:r>
            <w:r w:rsidRPr="003B4C34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Интернет- ресурс</w:t>
            </w:r>
            <w:r w:rsidRPr="003B4C34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тары</w:t>
            </w:r>
          </w:p>
          <w:p w:rsidR="003A1F06" w:rsidRPr="003B4C34" w:rsidRDefault="00AA2342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3B4C3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Microsoft Office Word</w:t>
            </w:r>
          </w:p>
          <w:p w:rsidR="00AA2342" w:rsidRPr="003B4C34" w:rsidRDefault="003A1F06" w:rsidP="00AA2342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4C34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-мәліметтер базысы, ақпараттық-анықтамалық және іздестіру жүйелері: </w:t>
            </w:r>
            <w:r w:rsidRPr="003B4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 xml:space="preserve">интернет </w:t>
            </w:r>
          </w:p>
          <w:p w:rsidR="00883571" w:rsidRPr="003B4C34" w:rsidRDefault="003A1F06" w:rsidP="00AA2342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3B4C34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Онлайн қол жетімділігі: </w:t>
            </w:r>
            <w:r w:rsidRPr="003B4C34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Қосымша  оқу материалы, жэне үй тапсырмалары мен жобалар </w:t>
            </w:r>
            <w:r w:rsidRPr="003B4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univer.kaznu.kz. сайтындағы өздеріңнің парақшаларыңдағы ПОЭК бөлімінде көруге болады.</w:t>
            </w:r>
            <w:r w:rsidRPr="003B4C34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    </w:t>
            </w:r>
          </w:p>
        </w:tc>
      </w:tr>
    </w:tbl>
    <w:tbl>
      <w:tblPr>
        <w:tblW w:w="1037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05"/>
        <w:gridCol w:w="7369"/>
      </w:tblGrid>
      <w:tr w:rsidR="007B2B33" w:rsidRPr="00F209D2" w:rsidTr="009457AD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201E0A" w:rsidRDefault="0015627D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1E0A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Университеттің моральдық-этикалық құндылықтары аясындағы курстың академиялық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AC0129" w:rsidRDefault="0015627D" w:rsidP="00201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0129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тәртібі:</w:t>
            </w:r>
            <w:r w:rsidRPr="00AC01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1. Пәннің кестесіне сәйкес онлайн-курстық модульдердің уақыты қатаң сақталуы керек</w:t>
            </w:r>
            <w:r w:rsidRPr="00AC01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2. Академиялық құндылықтар:</w:t>
            </w:r>
            <w:r w:rsidRPr="00AC01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="00201E0A"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–</w:t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практикалық / зертханалық зерттеулер, тәуелсіз, шығармашылық болуы керек;</w:t>
            </w:r>
            <w:r w:rsidRPr="00AC01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="00201E0A"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–</w:t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плагиат, жалған құжат, парақтарды пайдалану, бақылаудың барлық кезеңдерінде жасырын көшіріп жазуға жол берілмейді;</w:t>
            </w:r>
            <w:r w:rsidRPr="00AC01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="00201E0A"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–</w:t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201E0A"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үмкіндігі шектеулі студе</w:t>
            </w:r>
            <w:r w:rsidR="00AA2342"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нттер  электрондық пошта </w:t>
            </w:r>
            <w:r w:rsidR="00AC0129" w:rsidRPr="00AC01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kalyshamanzhol@gmail.cоm</w:t>
            </w:r>
            <w:r w:rsidR="00AA2342" w:rsidRPr="00AC01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арқылы консультациялық көмек ала алады.</w:t>
            </w:r>
          </w:p>
        </w:tc>
      </w:tr>
      <w:tr w:rsidR="007B2B33" w:rsidRPr="00F209D2" w:rsidTr="009457AD">
        <w:trPr>
          <w:trHeight w:val="75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201E0A" w:rsidRDefault="00CA23AF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E0A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3AF" w:rsidRPr="00AC0129" w:rsidRDefault="00CA23AF" w:rsidP="006203A8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0129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Критерийлік бағалау:</w:t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 нәтижелерін дескрипторларға қатысты бағалау (аралық бақылау мен емтихандарда құзыреттіліктің қалыптасуын тексеру).</w:t>
            </w:r>
          </w:p>
          <w:p w:rsidR="00883571" w:rsidRPr="00AC0129" w:rsidRDefault="00FB53F7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C0129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Жиынтық бағалау:</w:t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сыныптағы жұмыс белсенділігін бағалау; орындалған тапсырманы бағалау.</w:t>
            </w:r>
          </w:p>
        </w:tc>
      </w:tr>
    </w:tbl>
    <w:p w:rsidR="006203A8" w:rsidRPr="007B2B33" w:rsidRDefault="006203A8" w:rsidP="006203A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  <w:lang w:val="kk-KZ"/>
        </w:rPr>
      </w:pPr>
    </w:p>
    <w:p w:rsidR="001A652C" w:rsidRPr="00AC0129" w:rsidRDefault="00FB53F7" w:rsidP="006203A8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  <w:r w:rsidRPr="00AC0129"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  <w:t>Оқу курсының мазмұнын іске асырудың күнтізбесі (кестесі)</w:t>
      </w:r>
    </w:p>
    <w:p w:rsidR="000142A2" w:rsidRPr="007B2B33" w:rsidRDefault="000142A2" w:rsidP="006203A8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color w:val="FF0000"/>
          <w:sz w:val="20"/>
          <w:szCs w:val="20"/>
          <w:lang w:val="kk-KZ"/>
        </w:rPr>
      </w:pPr>
    </w:p>
    <w:tbl>
      <w:tblPr>
        <w:tblStyle w:val="a5"/>
        <w:tblW w:w="10499" w:type="dxa"/>
        <w:jc w:val="center"/>
        <w:tblLayout w:type="fixed"/>
        <w:tblLook w:val="01E0" w:firstRow="1" w:lastRow="1" w:firstColumn="1" w:lastColumn="1" w:noHBand="0" w:noVBand="0"/>
      </w:tblPr>
      <w:tblGrid>
        <w:gridCol w:w="572"/>
        <w:gridCol w:w="4962"/>
        <w:gridCol w:w="1134"/>
        <w:gridCol w:w="1265"/>
        <w:gridCol w:w="709"/>
        <w:gridCol w:w="709"/>
        <w:gridCol w:w="1148"/>
      </w:tblGrid>
      <w:tr w:rsidR="007B2B33" w:rsidRPr="007B2B33" w:rsidTr="00917D38">
        <w:trPr>
          <w:cantSplit/>
          <w:trHeight w:val="1276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96C7B" w:rsidRPr="002C2BDF" w:rsidRDefault="00FB53F7" w:rsidP="00FE0B5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Апта/ </w:t>
            </w:r>
            <w:r w:rsidR="00FE0B5F"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дуль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2C2BDF" w:rsidRDefault="00FB53F7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Тақырыпың атауы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D38" w:rsidRDefault="00FB53F7" w:rsidP="00917D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нәти</w:t>
            </w:r>
            <w:r w:rsidR="00917D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  <w:p w:rsidR="00E96C7B" w:rsidRPr="002C2BDF" w:rsidRDefault="00FB53F7" w:rsidP="00917D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рі (ОН)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2C2BDF" w:rsidRDefault="00FB53F7" w:rsidP="00E96C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ОН іске асуын көрсететін </w:t>
            </w:r>
            <w:r w:rsidR="00917D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ндикатор</w:t>
            </w:r>
            <w:r w:rsidR="00917D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лар (ОНИ)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2C2BDF" w:rsidRDefault="00FB53F7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2C2BDF" w:rsidRDefault="00E96C7B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</w:rPr>
              <w:t>Макс</w:t>
            </w:r>
            <w:r w:rsidR="00FB53F7"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C2BDF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2C2BDF" w:rsidRDefault="00FB53F7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Білімді бағалау түрі</w:t>
            </w:r>
          </w:p>
        </w:tc>
      </w:tr>
      <w:tr w:rsidR="007B2B33" w:rsidRPr="007B2B33" w:rsidTr="00917D38">
        <w:trPr>
          <w:cantSplit/>
          <w:trHeight w:val="25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A9C" w:rsidRPr="002C2BDF" w:rsidRDefault="00B31A9C" w:rsidP="00B3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2C2BDF" w:rsidRDefault="00B31A9C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A9C" w:rsidRPr="002C2BDF" w:rsidRDefault="00B31A9C" w:rsidP="0091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2C2BDF" w:rsidRDefault="00B31A9C" w:rsidP="00B3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A9C" w:rsidRPr="002C2BDF" w:rsidRDefault="00B31A9C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2C2BDF" w:rsidRDefault="00B31A9C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2C2BDF" w:rsidRDefault="00B31A9C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2C2BDF" w:rsidRDefault="009A4961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8D1" w:rsidRPr="00F209D2" w:rsidRDefault="00FB53F7" w:rsidP="00094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F209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</w:t>
            </w:r>
            <w:r w:rsidR="00E96C7B" w:rsidRPr="00F209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(</w:t>
            </w:r>
            <w:r w:rsidR="002C2BDF" w:rsidRPr="00F209D2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</w:t>
            </w:r>
            <w:r w:rsidR="00F96030" w:rsidRPr="00F209D2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лық</w:t>
            </w:r>
            <w:r w:rsidR="00E96C7B" w:rsidRPr="00F209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="00BD1D98" w:rsidRPr="00F209D2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0948D1" w:rsidRPr="00F209D2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Кіріспе. </w:t>
            </w:r>
          </w:p>
          <w:p w:rsidR="00E96C7B" w:rsidRPr="00F209D2" w:rsidRDefault="00F209D2" w:rsidP="000948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 w:eastAsia="ar-SA"/>
              </w:rPr>
            </w:pPr>
            <w:r w:rsidRPr="00F209D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Этнологиялық  және мәдени антропологиялық </w:t>
            </w:r>
            <w:r w:rsidRPr="00F209D2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зерттеулерді ұйымдастырудың мақсаты мен міндеттері. Аталмыш</w:t>
            </w:r>
            <w:r w:rsidRPr="00F209D2">
              <w:rPr>
                <w:rFonts w:ascii="Times New Roman" w:hAnsi="Times New Roman"/>
                <w:sz w:val="20"/>
                <w:szCs w:val="20"/>
              </w:rPr>
              <w:t xml:space="preserve"> зерттеу</w:t>
            </w:r>
            <w:r w:rsidRPr="00F209D2">
              <w:rPr>
                <w:rFonts w:ascii="Times New Roman" w:hAnsi="Times New Roman"/>
                <w:sz w:val="20"/>
                <w:szCs w:val="20"/>
                <w:lang w:val="kk-KZ"/>
              </w:rPr>
              <w:t>лер</w:t>
            </w:r>
            <w:r w:rsidRPr="00F209D2">
              <w:rPr>
                <w:rFonts w:ascii="Times New Roman" w:hAnsi="Times New Roman"/>
                <w:sz w:val="20"/>
                <w:szCs w:val="20"/>
              </w:rPr>
              <w:t xml:space="preserve"> туралы түсінік</w:t>
            </w:r>
            <w:r w:rsidRPr="00F209D2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96C7B" w:rsidRPr="002C2BDF" w:rsidRDefault="00E96C7B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lastRenderedPageBreak/>
              <w:t>О</w:t>
            </w:r>
            <w:r w:rsidR="00FB53F7"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Н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2C2BDF" w:rsidRDefault="00E96C7B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6C7B" w:rsidRPr="002C2BDF" w:rsidRDefault="00F96030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2C2BDF" w:rsidRDefault="00E96C7B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642CD6" w:rsidRDefault="00020BE5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642CD6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C6E" w:rsidRPr="002C2BDF" w:rsidRDefault="009A4961" w:rsidP="009A4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D38" w:rsidRPr="005811D1" w:rsidRDefault="009A4961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pacing w:val="-2"/>
                <w:sz w:val="20"/>
                <w:szCs w:val="20"/>
                <w:lang w:val="kk-KZ"/>
              </w:rPr>
            </w:pPr>
            <w:r w:rsidRPr="002C21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BD1D98" w:rsidRPr="002C2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656FB" w:rsidRPr="008E043A">
              <w:rPr>
                <w:rFonts w:ascii="Times New Roman" w:hAnsi="Times New Roman"/>
                <w:sz w:val="20"/>
                <w:szCs w:val="20"/>
                <w:lang w:val="kk-KZ"/>
              </w:rPr>
              <w:t>Этнологиялық  және мәдени антропологиялық зерттеулерді жоспарлау туралы түсінік</w:t>
            </w:r>
            <w:r w:rsidR="00917D38" w:rsidRPr="005811D1">
              <w:rPr>
                <w:rFonts w:ascii="Times New Roman" w:hAnsi="Times New Roman"/>
                <w:bCs/>
                <w:color w:val="FF0000"/>
                <w:spacing w:val="-2"/>
                <w:sz w:val="20"/>
                <w:szCs w:val="20"/>
                <w:lang w:val="kk-KZ"/>
              </w:rPr>
              <w:t>.</w:t>
            </w:r>
          </w:p>
          <w:p w:rsidR="00E621C7" w:rsidRPr="002C2105" w:rsidRDefault="009A4961" w:rsidP="002C21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C2105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2C2105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2C2105" w:rsidRPr="002C2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 сипаттамасын келтіру.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2C2BDF" w:rsidRDefault="00140C6E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</w:t>
            </w:r>
            <w:r w:rsidRPr="002C2B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2C2BDF" w:rsidRDefault="00140C6E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140C6E" w:rsidRPr="002C2BDF" w:rsidRDefault="00140C6E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2C2BDF" w:rsidRDefault="00140C6E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2C2BDF" w:rsidRDefault="00F96030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AE506D" w:rsidRDefault="00F96030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06D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2C2BDF" w:rsidRDefault="00F960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2C2105" w:rsidRDefault="00F96030" w:rsidP="00642CD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1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="00642CD6" w:rsidRPr="002C2105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(теориялық</w:t>
            </w:r>
            <w:r w:rsidRPr="002C2105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):</w:t>
            </w:r>
            <w:r w:rsidRPr="002C2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656FB" w:rsidRPr="008E043A">
              <w:rPr>
                <w:rFonts w:ascii="Times New Roman" w:hAnsi="Times New Roman"/>
                <w:sz w:val="20"/>
                <w:szCs w:val="20"/>
                <w:lang w:val="kk-KZ"/>
              </w:rPr>
              <w:t>Қазіргі жағдайдағы этнологиялық  және антропологиялық зерттеулердің әдіснамасы</w:t>
            </w:r>
            <w:r w:rsidR="00917D38" w:rsidRPr="005811D1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2C2BDF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2C2BDF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F96030" w:rsidRPr="002C2BDF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2C2BDF" w:rsidRDefault="00F96030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2C2BDF" w:rsidRDefault="00F96030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2CD6" w:rsidRDefault="00F96030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642CD6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trHeight w:val="560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2C2BDF" w:rsidRDefault="002335AB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811D1" w:rsidRDefault="00F96030" w:rsidP="00917D3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8656FB" w:rsidRPr="008E043A">
              <w:rPr>
                <w:rFonts w:ascii="Times New Roman" w:hAnsi="Times New Roman"/>
                <w:sz w:val="20"/>
                <w:szCs w:val="20"/>
                <w:lang w:val="kk-KZ"/>
              </w:rPr>
              <w:t>Этнологиялық  және антропологиялық зерттеулерді ұйымдастыру</w:t>
            </w:r>
            <w:r w:rsidR="00917D38" w:rsidRPr="005811D1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>.</w:t>
            </w:r>
          </w:p>
          <w:p w:rsidR="00F96030" w:rsidRPr="007B2B33" w:rsidRDefault="00F96030" w:rsidP="00CC26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C1525A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Тапсырма </w:t>
            </w:r>
            <w:r w:rsidRPr="008A636D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түрі: </w:t>
            </w:r>
            <w:r w:rsidR="002335AB" w:rsidRPr="008A636D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</w:t>
            </w:r>
            <w:r w:rsidR="00917D38" w:rsidRPr="008A636D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2C2BDF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2C2BDF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F96030" w:rsidRPr="002C2BDF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:rsidR="00F96030" w:rsidRPr="002C2BDF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2C2BDF" w:rsidRDefault="00F96030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2C2BDF" w:rsidRDefault="00F96030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7B2B33" w:rsidRDefault="002C2105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642C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7B2B33" w:rsidRDefault="002335AB" w:rsidP="00CC263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="00B93CF1" w:rsidRPr="00B93CF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проблемалық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C957A1" w:rsidRPr="008E043A">
              <w:rPr>
                <w:rFonts w:ascii="Times New Roman" w:hAnsi="Times New Roman"/>
                <w:sz w:val="20"/>
                <w:szCs w:val="20"/>
                <w:lang w:val="kk-KZ"/>
              </w:rPr>
              <w:t>Этнологиялық және антропологиялық зерттеулерді ұйымдастырудың алғы шарттары</w:t>
            </w:r>
            <w:r w:rsidR="008A636D" w:rsidRPr="005811D1">
              <w:rPr>
                <w:rFonts w:ascii="Times New Roman" w:hAnsi="Times New Roman"/>
                <w:bCs/>
                <w:color w:val="FF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2335AB" w:rsidRPr="002C2BDF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2CD6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642CD6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917D38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D38" w:rsidRPr="005811D1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9E5F9B" w:rsidRPr="008E043A">
              <w:rPr>
                <w:rFonts w:ascii="Times New Roman" w:hAnsi="Times New Roman"/>
                <w:sz w:val="20"/>
                <w:szCs w:val="20"/>
                <w:lang w:val="kk-KZ"/>
              </w:rPr>
              <w:t>Далалық этнологиялық зерттеулерді ұйымдастыру туралы түсінік</w:t>
            </w:r>
            <w:r w:rsidR="00917D38" w:rsidRPr="005811D1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>.</w:t>
            </w:r>
          </w:p>
          <w:p w:rsidR="002335AB" w:rsidRPr="007B2B33" w:rsidRDefault="00917D38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 w:eastAsia="ar-SA"/>
              </w:rPr>
            </w:pP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2335AB" w:rsidRPr="00C1525A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="002335AB" w:rsidRPr="007B2B33">
              <w:rPr>
                <w:rStyle w:val="tlid-translation"/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2335AB" w:rsidRPr="008A636D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</w:t>
            </w:r>
            <w:r w:rsidR="009E5F9B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2335AB" w:rsidRPr="002C2BDF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2CD6" w:rsidRDefault="00CC2636" w:rsidP="00CC26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2C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7B2B33" w:rsidRPr="005A007D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636" w:rsidRPr="00671A1D" w:rsidRDefault="00702912" w:rsidP="00CC26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1A1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="002335AB" w:rsidRPr="00671A1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ӨЖ 1</w:t>
            </w:r>
            <w:r w:rsidR="00831DDC" w:rsidRPr="00671A1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="002335AB" w:rsidRPr="00671A1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9E5F9B" w:rsidRPr="00671A1D">
              <w:rPr>
                <w:rFonts w:ascii="Times New Roman" w:hAnsi="Times New Roman"/>
                <w:sz w:val="20"/>
                <w:szCs w:val="20"/>
                <w:lang w:val="kk-KZ"/>
              </w:rPr>
              <w:t>Ғылыми зерттеудің негіздемесі, өзектілігі, ғылыми және практикалық құндылығы. Теориялық даярлық және әдістемелік тәжірибе.</w:t>
            </w:r>
            <w:r w:rsidR="00CC2636" w:rsidRPr="00671A1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2335AB" w:rsidRPr="00671A1D" w:rsidRDefault="002335AB" w:rsidP="00671A1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71A1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="00671A1D" w:rsidRPr="00671A1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концепция жасау.</w:t>
            </w:r>
            <w:r w:rsidR="00B93CF1" w:rsidRPr="00671A1D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2335AB" w:rsidRPr="002C2BDF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2335AB" w:rsidRPr="002C2BDF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CC2636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B93CF1" w:rsidRDefault="005811D1" w:rsidP="00B93CF1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="00B93CF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ұрау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2C2BDF" w:rsidRDefault="00651E08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71A1D" w:rsidRDefault="00651E08" w:rsidP="00935F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71A1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671A1D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671A1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671A1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E5F9B" w:rsidRPr="00671A1D">
              <w:rPr>
                <w:rFonts w:ascii="Times New Roman" w:hAnsi="Times New Roman"/>
                <w:sz w:val="20"/>
                <w:szCs w:val="20"/>
                <w:lang w:val="kk-KZ"/>
              </w:rPr>
              <w:t>Этнологиялық  және антропологиялық зерттеулерді ұйымдастырудың бағдарламасы</w:t>
            </w:r>
            <w:r w:rsidR="00B30196" w:rsidRPr="00671A1D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2C2BDF" w:rsidRDefault="00651E08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2C2BDF" w:rsidRDefault="00651E08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651E08" w:rsidRPr="002C2BDF" w:rsidRDefault="00651E08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2C2BDF" w:rsidRDefault="00651E08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2C2BDF" w:rsidRDefault="00651E08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2CD6" w:rsidRDefault="00651E08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642CD6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2C2BDF" w:rsidRDefault="00651E08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0196" w:rsidRPr="005811D1" w:rsidRDefault="00651E08" w:rsidP="00935FA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9E5F9B" w:rsidRPr="008E043A">
              <w:rPr>
                <w:rFonts w:ascii="Times New Roman" w:hAnsi="Times New Roman"/>
                <w:sz w:val="20"/>
                <w:szCs w:val="20"/>
                <w:lang w:val="kk-KZ"/>
              </w:rPr>
              <w:t>Этнологиялық  және антропологиялық зерттеулерді басқару</w:t>
            </w:r>
            <w:r w:rsidR="00B30196" w:rsidRPr="005811D1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>.</w:t>
            </w:r>
          </w:p>
          <w:p w:rsidR="00651E08" w:rsidRPr="007B2B33" w:rsidRDefault="00651E08" w:rsidP="00B93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B93CF1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B93CF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93CF1"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қажетті</w:t>
            </w:r>
            <w:r w:rsidR="00B2558C"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</w:t>
            </w:r>
            <w:r w:rsidR="00B93CF1"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әліметтерді</w:t>
            </w:r>
            <w:r w:rsidR="00B2558C"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салыстыру, талдау жасау</w:t>
            </w:r>
            <w:r w:rsid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2C2BDF" w:rsidRDefault="00651E08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2C2BDF" w:rsidRDefault="00651E08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651E08" w:rsidRPr="002C2BDF" w:rsidRDefault="00651E08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2C2BDF" w:rsidRDefault="00651E08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2C2BDF" w:rsidRDefault="00651E08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B93CF1" w:rsidRDefault="00651E08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7B2B33" w:rsidRPr="009E5F9B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B93CF1" w:rsidRDefault="00702912" w:rsidP="007029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="00895E30" w:rsidRPr="00B93C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ӨОЖ 1</w:t>
            </w:r>
            <w:r w:rsidR="00831DDC" w:rsidRPr="00B93C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="00895E30" w:rsidRPr="00B93C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95E30" w:rsidRPr="00B93CF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="00895E30" w:rsidRPr="00B93C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ӨЖ 1 </w:t>
            </w:r>
            <w:r w:rsidR="00895E30" w:rsidRPr="00B93CF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="009E5F9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 w:rsidR="00895E30" w:rsidRPr="00B93C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2C2BDF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9E5F9B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9E5F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B93CF1" w:rsidRDefault="00895E30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B93CF1" w:rsidRDefault="00895E30" w:rsidP="00B2558C">
            <w:pPr>
              <w:snapToGri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3C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Pr="00B93CF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(</w:t>
            </w:r>
            <w:r w:rsidR="00B93CF1" w:rsidRPr="00B93CF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B93CF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):</w:t>
            </w:r>
            <w:r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E5F9B" w:rsidRPr="008E043A">
              <w:rPr>
                <w:rFonts w:ascii="Times New Roman" w:hAnsi="Times New Roman"/>
                <w:sz w:val="20"/>
                <w:szCs w:val="20"/>
                <w:lang w:val="kk-KZ"/>
              </w:rPr>
              <w:t>Этнологиялық  және антропологиялық экспедицияға дайындық жұмыстары.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2C2BDF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E506D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Zoom- да бейнедәріс</w:t>
            </w:r>
            <w:r w:rsidRPr="00AE506D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70D" w:rsidRPr="005657ED" w:rsidRDefault="00895E30" w:rsidP="006816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657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="00671A1D" w:rsidRPr="005657ED">
              <w:rPr>
                <w:rFonts w:ascii="Times New Roman" w:hAnsi="Times New Roman"/>
                <w:sz w:val="20"/>
                <w:szCs w:val="20"/>
                <w:lang w:val="kk-KZ"/>
              </w:rPr>
              <w:t>Этнологиялық  және антропологиялық зерттеулердегі дерек, факт жөніндегі жалпы түсінік</w:t>
            </w:r>
            <w:r w:rsidR="000A770D" w:rsidRPr="005657ED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895E30" w:rsidRPr="005657ED" w:rsidRDefault="00B33753" w:rsidP="006816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657ED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5657ED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81643" w:rsidRPr="005657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концепция жасау</w:t>
            </w:r>
            <w:r w:rsidR="005811D1" w:rsidRPr="005657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657ED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657E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895E30" w:rsidRPr="005657ED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657E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657ED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657ED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:rsidR="00895E30" w:rsidRPr="005657ED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657ED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895E30" w:rsidRPr="005657ED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657ED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657ED" w:rsidRDefault="00895E30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7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657ED" w:rsidRDefault="00895E30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7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657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657ED" w:rsidRDefault="00AE506D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657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кесте </w:t>
            </w:r>
            <w:r w:rsidR="00681643" w:rsidRPr="005657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жасау</w:t>
            </w:r>
          </w:p>
        </w:tc>
      </w:tr>
      <w:tr w:rsidR="007B2B33" w:rsidRPr="000A770D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A1D" w:rsidRPr="005657ED" w:rsidRDefault="00702912" w:rsidP="0068164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5657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="00895E30" w:rsidRPr="005657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ӨЖ</w:t>
            </w:r>
            <w:r w:rsidR="00B33753" w:rsidRPr="005657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</w:t>
            </w:r>
            <w:r w:rsidR="00831DDC" w:rsidRPr="005657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="00895E30" w:rsidRPr="005657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71A1D" w:rsidRPr="005657ED">
              <w:rPr>
                <w:rFonts w:ascii="Times New Roman" w:hAnsi="Times New Roman"/>
                <w:sz w:val="20"/>
                <w:szCs w:val="20"/>
                <w:lang w:val="kk-KZ" w:eastAsia="ru-RU"/>
              </w:rPr>
              <w:t>Қайталама және салыстырмалы зерттеулердің мәліметтерін талдау.</w:t>
            </w:r>
          </w:p>
          <w:p w:rsidR="00895E30" w:rsidRPr="005657ED" w:rsidRDefault="00895E30" w:rsidP="0068164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657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="00681643" w:rsidRPr="005657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  <w:r w:rsidR="000A770D" w:rsidRPr="005657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657ED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657E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657ED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657ED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5657ED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657ED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895E30" w:rsidRPr="005657ED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657ED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657ED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657ED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7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657ED" w:rsidRDefault="00681643" w:rsidP="00B00201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657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C1525A" w:rsidRDefault="00702912" w:rsidP="007029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="00895E30"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ӨОЖ</w:t>
            </w:r>
            <w:r w:rsidR="00B33753"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</w:t>
            </w:r>
            <w:r w:rsidR="001F1F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="00895E30"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95E30" w:rsidRPr="00C1525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="00895E30"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ӨЖ</w:t>
            </w:r>
            <w:r w:rsidR="00B33753"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</w:t>
            </w:r>
            <w:r w:rsidR="00895E30"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95E30" w:rsidRPr="00C1525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="00895E30"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2C2BDF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E506D" w:rsidRDefault="00895E30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C1525A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1.2; 1.3;</w:t>
            </w:r>
          </w:p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2.1; 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7B2B33" w:rsidRDefault="00367EF0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kk-KZ"/>
              </w:rPr>
            </w:pPr>
            <w:r w:rsidRPr="00367EF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Бақылау сауалнама</w:t>
            </w:r>
          </w:p>
        </w:tc>
      </w:tr>
      <w:tr w:rsidR="007B2B33" w:rsidRPr="007B2B33" w:rsidTr="00917D38">
        <w:trPr>
          <w:trHeight w:val="620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7B2B33" w:rsidRDefault="00B33753" w:rsidP="00327321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="00C57177" w:rsidRPr="00C571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(</w:t>
            </w:r>
            <w:r w:rsidR="00C57177" w:rsidRPr="00C5717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проблемалық</w:t>
            </w:r>
            <w:r w:rsidR="00C57177" w:rsidRPr="00C571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</w:t>
            </w:r>
            <w:r w:rsidRPr="00C571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802DA3" w:rsidRPr="008E043A">
              <w:rPr>
                <w:rFonts w:ascii="Times New Roman" w:hAnsi="Times New Roman"/>
                <w:sz w:val="20"/>
                <w:szCs w:val="20"/>
                <w:lang w:val="kk-KZ"/>
              </w:rPr>
              <w:t>Этнологиялық  және антропологиялық экспедицияны ұйымдастыру</w:t>
            </w:r>
            <w:r w:rsidR="00802DA3" w:rsidRPr="005811D1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2CD6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642CD6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F97" w:rsidRPr="005811D1" w:rsidRDefault="00B33753" w:rsidP="003273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802DA3" w:rsidRPr="008E043A">
              <w:rPr>
                <w:rFonts w:ascii="Times New Roman" w:hAnsi="Times New Roman"/>
                <w:sz w:val="20"/>
                <w:szCs w:val="20"/>
                <w:lang w:val="kk-KZ" w:eastAsia="ru-RU"/>
              </w:rPr>
              <w:t>Ғ</w:t>
            </w:r>
            <w:r w:rsidR="00802DA3" w:rsidRPr="008E043A">
              <w:rPr>
                <w:rFonts w:ascii="Times New Roman" w:hAnsi="Times New Roman"/>
                <w:sz w:val="20"/>
                <w:szCs w:val="20"/>
                <w:lang w:val="kk-KZ"/>
              </w:rPr>
              <w:t>ылыми жобаны (бағдарламаны) жасауға даярлық</w:t>
            </w:r>
          </w:p>
          <w:p w:rsidR="00895E30" w:rsidRPr="007B2B33" w:rsidRDefault="00B33753" w:rsidP="00AE50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7B2B33">
              <w:rPr>
                <w:rStyle w:val="tlid-translation"/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AE506D"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ғылыми-көмекші мәліметтерді салыстыру, талдау жасау.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E506D" w:rsidRDefault="00681643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E506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сызба, кесте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7B2B33" w:rsidRDefault="00D946D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9419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(теориялық</w:t>
            </w:r>
            <w:r w:rsidR="00895E30" w:rsidRPr="009419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="00C1525A" w:rsidRPr="009419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="00AA25D9"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4A49CF" w:rsidRPr="008E043A">
              <w:rPr>
                <w:rFonts w:ascii="Times New Roman" w:hAnsi="Times New Roman"/>
                <w:sz w:val="20"/>
                <w:szCs w:val="20"/>
                <w:lang w:val="kk-KZ"/>
              </w:rPr>
              <w:t>Этнологиялық  және антропологиялық экспедиция кезінде алынған материалдарды саралау</w:t>
            </w:r>
            <w:r w:rsidR="001F1F97" w:rsidRPr="005811D1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2CD6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642CD6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4A49CF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E506D" w:rsidRDefault="00895E30" w:rsidP="00AE50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E50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AA25D9" w:rsidRPr="00AE506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4A49CF" w:rsidRPr="008E043A">
              <w:rPr>
                <w:rFonts w:ascii="Times New Roman" w:hAnsi="Times New Roman"/>
                <w:sz w:val="20"/>
                <w:szCs w:val="20"/>
                <w:lang w:val="kk-KZ"/>
              </w:rPr>
              <w:t>Ғылыми жобаның (бағдарламаның) түсініктеме хатын даярлау</w:t>
            </w:r>
            <w:r w:rsidR="004A49CF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="004A49CF" w:rsidRPr="008E043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AE50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681643" w:rsidRPr="00AE506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AE506D" w:rsidRPr="00AE506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4A49C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A49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7B2B33" w:rsidRDefault="00AE506D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kk-KZ"/>
              </w:rPr>
            </w:pPr>
            <w:r w:rsidRPr="00642C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7B2B33" w:rsidRPr="007B2B33" w:rsidTr="00917D38">
        <w:trPr>
          <w:trHeight w:val="44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4A49CF" w:rsidRDefault="00702912" w:rsidP="00B3375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="00B8294E" w:rsidRPr="00AE50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ӨЖ</w:t>
            </w:r>
            <w:r w:rsidR="00681643" w:rsidRPr="00AE50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3</w:t>
            </w:r>
            <w:r w:rsidR="00831DDC" w:rsidRPr="00AE50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="00B8294E" w:rsidRPr="00AE50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A49CF" w:rsidRPr="004A49C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Этнологиялық және антропологиялық зерттеулердің</w:t>
            </w:r>
            <w:r w:rsidR="004A49C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негізгі </w:t>
            </w:r>
            <w:r w:rsidR="004A49CF" w:rsidRPr="004A49C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құрылымдарын</w:t>
            </w:r>
            <w:r w:rsidR="004A49CF" w:rsidRPr="004A49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81643" w:rsidRPr="004A49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  <w:r w:rsidR="00261600" w:rsidRPr="004A49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681643" w:rsidRPr="00AE506D" w:rsidRDefault="00681643" w:rsidP="00B3375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A49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4A49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 w:rsidR="00C1525A" w:rsidRPr="004A49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4A49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яндама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E506D" w:rsidRDefault="00681643" w:rsidP="00B00201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баяндама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7B2B33" w:rsidRDefault="00D946D0" w:rsidP="004A49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="00C57177" w:rsidRPr="00C571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(</w:t>
            </w:r>
            <w:r w:rsidR="00C57177" w:rsidRPr="00C5717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проблемалық</w:t>
            </w:r>
            <w:r w:rsidR="00C57177" w:rsidRPr="00C571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</w:t>
            </w:r>
            <w:r w:rsidR="00C57177" w:rsidRPr="00C571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="00C57177"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4A49CF" w:rsidRPr="008E043A">
              <w:rPr>
                <w:rFonts w:ascii="Times New Roman" w:hAnsi="Times New Roman"/>
                <w:sz w:val="20"/>
                <w:szCs w:val="20"/>
                <w:lang w:val="kk-KZ"/>
              </w:rPr>
              <w:t>Ғылыми жобаға қажетті заттар мен материалдық базасын анықтау.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E506D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0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AE506D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AE50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E506D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AE506D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9C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D946D0"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4A49CF" w:rsidRPr="008E043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Этнологиялық  </w:t>
            </w:r>
            <w:r w:rsidR="004A49CF" w:rsidRPr="008E043A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және антропологиялық жұмыстарды жоба жасаумен байланыстыру</w:t>
            </w:r>
            <w:r w:rsidR="00815604" w:rsidRPr="003603B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.</w:t>
            </w:r>
          </w:p>
          <w:p w:rsidR="00B8294E" w:rsidRPr="00C1525A" w:rsidRDefault="00815604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B8294E"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D946D0"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D946D0" w:rsidRPr="00C1525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lastRenderedPageBreak/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E506D" w:rsidRDefault="00B8294E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8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C1525A" w:rsidRDefault="00702912" w:rsidP="007029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="00B8294E"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ӨОЖ</w:t>
            </w:r>
            <w:r w:rsidR="00D946D0"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3</w:t>
            </w:r>
            <w:r w:rsidR="00831D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="00B8294E"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31DDC" w:rsidRPr="00831DD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</w:t>
            </w:r>
            <w:r w:rsidR="00B8294E" w:rsidRPr="00C1525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ерілген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="00B8294E"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ӨЖ</w:t>
            </w:r>
            <w:r w:rsidR="00D946D0"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D946D0"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  <w:r w:rsidR="00B8294E"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B8294E" w:rsidRPr="00C1525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="00B8294E"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8294E" w:rsidRPr="002C2BDF" w:rsidRDefault="00B8294E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E506D" w:rsidRDefault="00B8294E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9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7B2B33" w:rsidRDefault="007213DC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9419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(аналитикалық</w:t>
            </w:r>
            <w:r w:rsidR="00B8294E" w:rsidRPr="009419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="005D7435" w:rsidRPr="009419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="005B158E"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4A49CF" w:rsidRPr="008E043A">
              <w:rPr>
                <w:rFonts w:ascii="Times New Roman" w:hAnsi="Times New Roman"/>
                <w:sz w:val="20"/>
                <w:szCs w:val="20"/>
                <w:lang w:val="kk-KZ"/>
              </w:rPr>
              <w:t>Этнологиялық  және антропологиялық</w:t>
            </w:r>
            <w:r w:rsidR="004A49CF" w:rsidRPr="008E043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дереккөздерді сыныптау</w:t>
            </w:r>
            <w:r w:rsidR="004A49CF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E506D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0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AE506D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AE50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E506D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AE506D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5B5" w:rsidRPr="005811D1" w:rsidRDefault="00B8294E" w:rsidP="005B158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5B158E"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4A49CF" w:rsidRPr="008E043A">
              <w:rPr>
                <w:rFonts w:ascii="Times New Roman" w:hAnsi="Times New Roman"/>
                <w:sz w:val="20"/>
                <w:szCs w:val="20"/>
                <w:lang w:val="kk-KZ"/>
              </w:rPr>
              <w:t>Этнологиялық  және антропологиялық жоба құжаттарының ерекшеліктері</w:t>
            </w:r>
            <w:r w:rsidR="002475B5" w:rsidRPr="005811D1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>.</w:t>
            </w:r>
          </w:p>
          <w:p w:rsidR="00B8294E" w:rsidRPr="005D7435" w:rsidRDefault="00B8294E" w:rsidP="005B158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5B158E"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5B158E" w:rsidRPr="005D743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2CD6" w:rsidRDefault="002C2105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глоссарий жасау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9CF" w:rsidRDefault="00702912" w:rsidP="007213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="00B8294E"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ӨЖ</w:t>
            </w:r>
            <w:r w:rsidR="007213DC"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</w:t>
            </w:r>
            <w:r w:rsidR="00831D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="00B8294E"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4A49CF" w:rsidRPr="008E043A">
              <w:rPr>
                <w:rFonts w:ascii="Times New Roman" w:hAnsi="Times New Roman"/>
                <w:sz w:val="20"/>
                <w:szCs w:val="20"/>
                <w:lang w:val="kk-KZ"/>
              </w:rPr>
              <w:t>Этнологиялық зерттеулер бағдарламасының негізгі талаптары. Бағдарламаның әдіснамалық бөлімі.</w:t>
            </w:r>
          </w:p>
          <w:p w:rsidR="007213DC" w:rsidRPr="005D7435" w:rsidRDefault="007213DC" w:rsidP="007213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5D74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8294E" w:rsidRPr="002C2BDF" w:rsidRDefault="005B158E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475B5" w:rsidRDefault="002475B5" w:rsidP="00B00201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7213DC" w:rsidRPr="002475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резента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="007213DC" w:rsidRPr="002475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ция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7B2B33" w:rsidRDefault="007213DC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5D74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(аналитикалы</w:t>
            </w:r>
            <w:r w:rsidRPr="002475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  <w:r w:rsidR="00B8294E" w:rsidRPr="002475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="005D7435" w:rsidRPr="002475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="005B158E"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4A49CF" w:rsidRPr="008E043A">
              <w:rPr>
                <w:rFonts w:ascii="Times New Roman" w:hAnsi="Times New Roman"/>
                <w:sz w:val="20"/>
                <w:szCs w:val="20"/>
                <w:lang w:val="kk-KZ"/>
              </w:rPr>
              <w:t>Ғылыми жобаны іске асыру кезінде атқарылатын жұмыстар</w:t>
            </w:r>
            <w:r w:rsidR="002475B5" w:rsidRPr="00FF7308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3F297A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3F297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3F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F297A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3F297A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04FC" w:rsidRPr="00FF7308" w:rsidRDefault="00B8294E" w:rsidP="00831D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5765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5B158E"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4A49CF" w:rsidRPr="008E043A">
              <w:rPr>
                <w:rFonts w:ascii="Times New Roman" w:hAnsi="Times New Roman"/>
                <w:sz w:val="20"/>
                <w:szCs w:val="20"/>
                <w:lang w:val="kk-KZ" w:eastAsia="ru-RU"/>
              </w:rPr>
              <w:t>Заттай және рухани мәдениеттердің зерттеу әдістері</w:t>
            </w:r>
            <w:r w:rsidR="00B504FC" w:rsidRPr="00FF7308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>.</w:t>
            </w:r>
          </w:p>
          <w:p w:rsidR="007213DC" w:rsidRPr="007B2B33" w:rsidRDefault="007213DC" w:rsidP="00831D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Pr="00B504F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  <w:r w:rsidR="00B504F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B504FC" w:rsidRDefault="00B8294E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B5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D7435" w:rsidRDefault="00702912" w:rsidP="007029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="00B8294E"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ӨОЖ</w:t>
            </w:r>
            <w:r w:rsidR="007213DC"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</w:t>
            </w:r>
            <w:r w:rsidR="00831D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="00B8294E"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B8294E" w:rsidRPr="005D743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="00B8294E"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ӨЖ</w:t>
            </w:r>
            <w:r w:rsidR="007213DC"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</w:t>
            </w:r>
            <w:r w:rsidR="00B8294E"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B8294E" w:rsidRPr="005D743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="00B8294E"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8294E" w:rsidRPr="002C2BDF" w:rsidRDefault="00B8294E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B504FC" w:rsidRDefault="00B8294E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B5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7B2B33" w:rsidRPr="007B2B33" w:rsidTr="00B504FC">
        <w:trPr>
          <w:trHeight w:val="377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829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D7435" w:rsidRDefault="00B8294E" w:rsidP="00831DD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D743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Midterm</w:t>
            </w:r>
          </w:p>
          <w:p w:rsidR="00B8294E" w:rsidRPr="005D7435" w:rsidRDefault="00B8294E" w:rsidP="00831DD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7B2B33" w:rsidRDefault="00B8294E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7B2B33" w:rsidRDefault="00B8294E" w:rsidP="004A49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5D74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(проблемалық)</w:t>
            </w:r>
            <w:r w:rsidR="007213DC" w:rsidRPr="005D74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="007213DC" w:rsidRPr="007B2B3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4A49CF" w:rsidRPr="008E043A">
              <w:rPr>
                <w:rFonts w:ascii="Times New Roman" w:hAnsi="Times New Roman"/>
                <w:sz w:val="20"/>
                <w:szCs w:val="20"/>
                <w:lang w:val="kk-KZ"/>
              </w:rPr>
              <w:t>Этнологиялық  және антропологиялық деректерді талдау.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3F297A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3F297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3F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F297A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3F297A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751" w:rsidRPr="00FF7308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7213DC"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4A49CF" w:rsidRPr="008E043A">
              <w:rPr>
                <w:rFonts w:ascii="Times New Roman" w:hAnsi="Times New Roman"/>
                <w:sz w:val="20"/>
                <w:szCs w:val="20"/>
                <w:lang w:val="kk-KZ"/>
              </w:rPr>
              <w:t>Аналитикалық тәжірибе және жазу өнері</w:t>
            </w:r>
            <w:r w:rsidR="00805751" w:rsidRPr="00FF7308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>.</w:t>
            </w:r>
          </w:p>
          <w:p w:rsidR="00B8294E" w:rsidRPr="005D7435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7213DC" w:rsidRPr="005D743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C57177" w:rsidRDefault="00B8294E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C571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7B2B33" w:rsidRPr="007B2B33" w:rsidTr="00805751">
        <w:trPr>
          <w:trHeight w:val="443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9CF" w:rsidRDefault="00702912" w:rsidP="0080575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="00B8294E"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="00C41512"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="00831D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="00B8294E"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4A49CF" w:rsidRPr="008E043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Бағдарламаның тәртіптік бөлімі. Далалық этнологияның зерттеу сұрақтары. Далалық зерттеулердің логикасы. </w:t>
            </w:r>
          </w:p>
          <w:p w:rsidR="00C41512" w:rsidRPr="00805751" w:rsidRDefault="00C41512" w:rsidP="008057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5D74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8057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3</w:t>
            </w:r>
          </w:p>
          <w:p w:rsidR="00B8294E" w:rsidRPr="002C2BDF" w:rsidRDefault="00B8294E" w:rsidP="008057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8057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</w:p>
          <w:p w:rsidR="00B8294E" w:rsidRPr="002C2BDF" w:rsidRDefault="00B8294E" w:rsidP="008057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</w:p>
          <w:p w:rsidR="00B8294E" w:rsidRPr="002C2BDF" w:rsidRDefault="00B8294E" w:rsidP="008057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8057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8057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C57177" w:rsidRDefault="00FF7308" w:rsidP="008057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C41512" w:rsidRPr="00C571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резента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="00C41512" w:rsidRPr="00C571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ция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2C2BDF" w:rsidRDefault="00B33753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 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C075B3" w:rsidRDefault="00B33753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C075B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C075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(проблемалық)</w:t>
            </w:r>
            <w:r w:rsidR="00FB5FFB" w:rsidRPr="00C075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="00C41512" w:rsidRPr="00C075B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C075B3" w:rsidRPr="00C075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 жобаның деректік базасын жасау. Табылған заттарды құжаттау және музейлерге өткізу</w:t>
            </w:r>
            <w:r w:rsidR="00805751" w:rsidRPr="00C075B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2C2BDF" w:rsidRDefault="00B33753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2C2BDF" w:rsidRDefault="00B33753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33753" w:rsidRPr="002C2BDF" w:rsidRDefault="00B33753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2C2BDF" w:rsidRDefault="00B33753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2C2BDF" w:rsidRDefault="00B33753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3F297A" w:rsidRDefault="00B33753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3F297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3F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F297A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3F297A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75B3" w:rsidRPr="00C075B3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75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075B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C075B3" w:rsidRPr="00C075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Жобаға қатысушылардың осы жоба (жұмыс) бойынша жасаған еңбектері мен жариялынған еңбектері.</w:t>
            </w:r>
          </w:p>
          <w:p w:rsidR="00C41512" w:rsidRPr="00C075B3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075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075B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805751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7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 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FB5FFB" w:rsidRDefault="00702912" w:rsidP="007029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="00C41512" w:rsidRPr="00FB5F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ӨОЖ 5</w:t>
            </w:r>
            <w:r w:rsidR="00831D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="00C41512" w:rsidRPr="00FB5F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41512" w:rsidRPr="00FB5F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="00C41512" w:rsidRPr="00FB5F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ӨЖ 5 </w:t>
            </w:r>
            <w:r w:rsidR="00C41512" w:rsidRPr="00FB5F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="00C41512" w:rsidRPr="00FB5F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805751" w:rsidRDefault="00C41512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8057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3F297A" w:rsidRPr="003F297A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82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7B2B33" w:rsidRDefault="00C41512" w:rsidP="00893832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FB5FF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FB5F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(проблемалық):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893832" w:rsidRPr="008E043A">
              <w:rPr>
                <w:rFonts w:ascii="Times New Roman" w:hAnsi="Times New Roman"/>
                <w:sz w:val="20"/>
                <w:szCs w:val="20"/>
                <w:lang w:val="kk-KZ"/>
              </w:rPr>
              <w:t>Ғылыми мақала</w:t>
            </w:r>
            <w:r w:rsidR="0089383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және</w:t>
            </w:r>
            <w:r w:rsidR="00893832" w:rsidRPr="008E043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еңбек жазуға даярлық</w:t>
            </w:r>
            <w:r w:rsidR="00805751" w:rsidRPr="00FF7308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3F297A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3F297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3F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F297A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3F297A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82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FF7308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FB5F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2D7470" w:rsidRPr="008E043A">
              <w:rPr>
                <w:rFonts w:ascii="Times New Roman" w:hAnsi="Times New Roman"/>
                <w:sz w:val="20"/>
                <w:szCs w:val="20"/>
                <w:lang w:val="kk-KZ"/>
              </w:rPr>
              <w:t>Тарихи ортадағы зерттеу нысанының орыны.</w:t>
            </w:r>
          </w:p>
          <w:p w:rsidR="00C41512" w:rsidRPr="00AA743B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AA743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CD7904" w:rsidRDefault="00C41512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CD790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82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7B2B33" w:rsidRDefault="00702912" w:rsidP="00642CD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="00C41512"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="00C41512"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831D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="00C41512"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2D7470" w:rsidRPr="008E043A">
              <w:rPr>
                <w:rFonts w:ascii="Times New Roman" w:hAnsi="Times New Roman"/>
                <w:sz w:val="20"/>
                <w:szCs w:val="20"/>
                <w:lang w:val="kk-KZ"/>
              </w:rPr>
              <w:t>Экспедициялық зерттеулердің кезеңдері. Аталмыш жағдайда орынды таңдау және оған қол жеткізу. Экспедициялық жағдайға ену стратегиясы. Мәліметтерді бақылау және жинау.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C57177" w:rsidRDefault="00C41512" w:rsidP="00B00201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C57177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7B2B33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AA74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(проблемалық):</w:t>
            </w:r>
            <w:r w:rsidRPr="007B2B3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2D7470" w:rsidRPr="008E043A">
              <w:rPr>
                <w:rFonts w:ascii="Times New Roman" w:hAnsi="Times New Roman"/>
                <w:sz w:val="20"/>
                <w:szCs w:val="20"/>
                <w:lang w:val="kk-KZ"/>
              </w:rPr>
              <w:t>Этнологиялық  және антропологиялық есепті жазу, оған қойылатын талаптар және оны тіркеу жұмыстары</w:t>
            </w:r>
            <w:r w:rsidR="00CD7904" w:rsidRPr="00FF7308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C57177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71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C5717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C571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57177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C57177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FF7308" w:rsidRDefault="00C41512" w:rsidP="00C415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0D7F5A" w:rsidRPr="008E043A">
              <w:rPr>
                <w:rFonts w:ascii="Times New Roman" w:hAnsi="Times New Roman"/>
                <w:sz w:val="20"/>
                <w:szCs w:val="20"/>
                <w:lang w:val="kk-KZ"/>
              </w:rPr>
              <w:t>Ғылыми есептің безендірілуі, құрылымы және мазмұны</w:t>
            </w:r>
            <w:r w:rsidR="00CD7904" w:rsidRPr="00FF7308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>.</w:t>
            </w:r>
          </w:p>
          <w:p w:rsidR="00C41512" w:rsidRPr="00AA743B" w:rsidRDefault="00C41512" w:rsidP="00C415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AA743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C57177" w:rsidRDefault="00C41512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C571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A743B" w:rsidRDefault="00702912" w:rsidP="007029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="00C41512"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ӨОЖ </w:t>
            </w:r>
            <w:r w:rsidR="00CD790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6</w:t>
            </w:r>
            <w:r w:rsidR="00831D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="00C41512"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41512" w:rsidRPr="00AA743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="00C41512"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="00C41512"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C41512"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41512" w:rsidRPr="00AA743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="00C41512"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C41512" w:rsidRPr="002C2BDF" w:rsidRDefault="00C41512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C57177" w:rsidRDefault="00C41512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C571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7B2B33" w:rsidRDefault="00C41512" w:rsidP="000D7F5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AA74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 w:rsidR="00C571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аналитик</w:t>
            </w:r>
            <w:r w:rsidRPr="00AA74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алық):</w:t>
            </w:r>
            <w:r w:rsidRPr="007B2B3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0D7F5A" w:rsidRPr="008E043A">
              <w:rPr>
                <w:rFonts w:ascii="Times New Roman" w:hAnsi="Times New Roman" w:cs="Times New Roman"/>
                <w:color w:val="222222"/>
                <w:sz w:val="20"/>
                <w:szCs w:val="20"/>
                <w:lang w:val="kk-KZ"/>
              </w:rPr>
              <w:t xml:space="preserve">Зерттеу объектісін алдын-ала жүйелік талдау </w:t>
            </w:r>
            <w:r w:rsidR="000D7F5A" w:rsidRPr="008E043A">
              <w:rPr>
                <w:rFonts w:ascii="Times New Roman" w:hAnsi="Times New Roman"/>
                <w:sz w:val="20"/>
                <w:szCs w:val="20"/>
                <w:lang w:val="kk-KZ"/>
              </w:rPr>
              <w:t>және жазба есептері.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3F297A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3F297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3F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F297A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3F297A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657ED" w:rsidRDefault="00C41512" w:rsidP="00642CD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AA74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0D7F5A" w:rsidRPr="008E043A">
              <w:rPr>
                <w:rFonts w:ascii="Times New Roman" w:hAnsi="Times New Roman"/>
                <w:sz w:val="20"/>
                <w:szCs w:val="20"/>
                <w:lang w:val="kk-KZ"/>
              </w:rPr>
              <w:t>Ғылыми есепті жазу тәртібі.</w:t>
            </w:r>
          </w:p>
          <w:p w:rsidR="00C41512" w:rsidRPr="00AA743B" w:rsidRDefault="00C41512" w:rsidP="00642CD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AA743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3F297A" w:rsidRDefault="00C41512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3F29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C41512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A743B" w:rsidRDefault="00C41512" w:rsidP="00B0020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АБ 2 </w:t>
            </w:r>
          </w:p>
          <w:p w:rsidR="00C41512" w:rsidRPr="00AA743B" w:rsidRDefault="00C41512" w:rsidP="00B002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7B2B33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367EF0" w:rsidRDefault="00367EF0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367EF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Бақылау сауалнама</w:t>
            </w:r>
          </w:p>
        </w:tc>
      </w:tr>
    </w:tbl>
    <w:p w:rsidR="006D50F7" w:rsidRPr="007B2B33" w:rsidRDefault="006D50F7" w:rsidP="00B33753">
      <w:pPr>
        <w:rPr>
          <w:rFonts w:ascii="Times New Roman" w:hAnsi="Times New Roman" w:cs="Times New Roman"/>
          <w:color w:val="FF0000"/>
          <w:sz w:val="20"/>
          <w:szCs w:val="20"/>
          <w:lang w:val="kk-KZ"/>
        </w:rPr>
      </w:pPr>
    </w:p>
    <w:sectPr w:rsidR="006D50F7" w:rsidRPr="007B2B33" w:rsidSect="0084787E">
      <w:pgSz w:w="11906" w:h="16838"/>
      <w:pgMar w:top="851" w:right="850" w:bottom="1134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16C" w:rsidRDefault="00B0516C" w:rsidP="004D7B42">
      <w:pPr>
        <w:spacing w:after="0" w:line="240" w:lineRule="auto"/>
      </w:pPr>
      <w:r>
        <w:separator/>
      </w:r>
    </w:p>
  </w:endnote>
  <w:endnote w:type="continuationSeparator" w:id="0">
    <w:p w:rsidR="00B0516C" w:rsidRDefault="00B0516C" w:rsidP="004D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16C" w:rsidRDefault="00B0516C" w:rsidP="004D7B42">
      <w:pPr>
        <w:spacing w:after="0" w:line="240" w:lineRule="auto"/>
      </w:pPr>
      <w:r>
        <w:separator/>
      </w:r>
    </w:p>
  </w:footnote>
  <w:footnote w:type="continuationSeparator" w:id="0">
    <w:p w:rsidR="00B0516C" w:rsidRDefault="00B0516C" w:rsidP="004D7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11CED"/>
    <w:multiLevelType w:val="hybridMultilevel"/>
    <w:tmpl w:val="98125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B1BFB"/>
    <w:multiLevelType w:val="multilevel"/>
    <w:tmpl w:val="282EF9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0075C15"/>
    <w:multiLevelType w:val="hybridMultilevel"/>
    <w:tmpl w:val="A0CE8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473EC2"/>
    <w:multiLevelType w:val="hybridMultilevel"/>
    <w:tmpl w:val="B1661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FE0FF1"/>
    <w:multiLevelType w:val="hybridMultilevel"/>
    <w:tmpl w:val="38A0CB42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445524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80512C"/>
    <w:multiLevelType w:val="hybridMultilevel"/>
    <w:tmpl w:val="97BC9C58"/>
    <w:lvl w:ilvl="0" w:tplc="C358780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8F2746"/>
    <w:multiLevelType w:val="hybridMultilevel"/>
    <w:tmpl w:val="3F88A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3D0EB9"/>
    <w:multiLevelType w:val="hybridMultilevel"/>
    <w:tmpl w:val="C604F908"/>
    <w:lvl w:ilvl="0" w:tplc="C358780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BC4AC1"/>
    <w:multiLevelType w:val="hybridMultilevel"/>
    <w:tmpl w:val="3EFCC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2"/>
  </w:num>
  <w:num w:numId="6">
    <w:abstractNumId w:val="1"/>
  </w:num>
  <w:num w:numId="7">
    <w:abstractNumId w:val="10"/>
  </w:num>
  <w:num w:numId="8">
    <w:abstractNumId w:val="0"/>
  </w:num>
  <w:num w:numId="9">
    <w:abstractNumId w:val="5"/>
  </w:num>
  <w:num w:numId="10">
    <w:abstractNumId w:val="2"/>
  </w:num>
  <w:num w:numId="11">
    <w:abstractNumId w:val="4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167E"/>
    <w:rsid w:val="00011851"/>
    <w:rsid w:val="000142A2"/>
    <w:rsid w:val="00020BE5"/>
    <w:rsid w:val="00025544"/>
    <w:rsid w:val="00026C0F"/>
    <w:rsid w:val="0003146F"/>
    <w:rsid w:val="00037B6D"/>
    <w:rsid w:val="000434B2"/>
    <w:rsid w:val="00047387"/>
    <w:rsid w:val="00062AB1"/>
    <w:rsid w:val="00083608"/>
    <w:rsid w:val="00083C56"/>
    <w:rsid w:val="000948D1"/>
    <w:rsid w:val="00096551"/>
    <w:rsid w:val="000A33DC"/>
    <w:rsid w:val="000A770D"/>
    <w:rsid w:val="000B7C13"/>
    <w:rsid w:val="000D7F5A"/>
    <w:rsid w:val="000E3014"/>
    <w:rsid w:val="00100133"/>
    <w:rsid w:val="00107342"/>
    <w:rsid w:val="001165C7"/>
    <w:rsid w:val="00123975"/>
    <w:rsid w:val="001342DC"/>
    <w:rsid w:val="00140C6E"/>
    <w:rsid w:val="0015627D"/>
    <w:rsid w:val="0018668F"/>
    <w:rsid w:val="001A652C"/>
    <w:rsid w:val="001A6814"/>
    <w:rsid w:val="001B734E"/>
    <w:rsid w:val="001C161F"/>
    <w:rsid w:val="001C164F"/>
    <w:rsid w:val="001C2414"/>
    <w:rsid w:val="001C7936"/>
    <w:rsid w:val="001F1F97"/>
    <w:rsid w:val="001F6031"/>
    <w:rsid w:val="001F66E6"/>
    <w:rsid w:val="00201E0A"/>
    <w:rsid w:val="00202415"/>
    <w:rsid w:val="002335AB"/>
    <w:rsid w:val="002475B5"/>
    <w:rsid w:val="00261600"/>
    <w:rsid w:val="00262AE1"/>
    <w:rsid w:val="002A2F2B"/>
    <w:rsid w:val="002A6976"/>
    <w:rsid w:val="002B3BEE"/>
    <w:rsid w:val="002C2105"/>
    <w:rsid w:val="002C2BDF"/>
    <w:rsid w:val="002D7470"/>
    <w:rsid w:val="002E330D"/>
    <w:rsid w:val="002E7AE1"/>
    <w:rsid w:val="00306EDB"/>
    <w:rsid w:val="00307918"/>
    <w:rsid w:val="00327321"/>
    <w:rsid w:val="0033633D"/>
    <w:rsid w:val="0034167E"/>
    <w:rsid w:val="00346A36"/>
    <w:rsid w:val="00351754"/>
    <w:rsid w:val="0035225C"/>
    <w:rsid w:val="00367EF0"/>
    <w:rsid w:val="00372794"/>
    <w:rsid w:val="003735B1"/>
    <w:rsid w:val="0038477D"/>
    <w:rsid w:val="003944AB"/>
    <w:rsid w:val="003959D6"/>
    <w:rsid w:val="00397122"/>
    <w:rsid w:val="003A1F06"/>
    <w:rsid w:val="003A68ED"/>
    <w:rsid w:val="003B16B6"/>
    <w:rsid w:val="003B46EA"/>
    <w:rsid w:val="003B4C34"/>
    <w:rsid w:val="003C5879"/>
    <w:rsid w:val="003C602B"/>
    <w:rsid w:val="003F1D00"/>
    <w:rsid w:val="003F297A"/>
    <w:rsid w:val="00432001"/>
    <w:rsid w:val="00435469"/>
    <w:rsid w:val="00450D5C"/>
    <w:rsid w:val="00457970"/>
    <w:rsid w:val="00492266"/>
    <w:rsid w:val="0049564B"/>
    <w:rsid w:val="004A49CF"/>
    <w:rsid w:val="004D34FD"/>
    <w:rsid w:val="004D7B42"/>
    <w:rsid w:val="004E0E9F"/>
    <w:rsid w:val="004E233E"/>
    <w:rsid w:val="00503362"/>
    <w:rsid w:val="005116B1"/>
    <w:rsid w:val="00525766"/>
    <w:rsid w:val="00531A76"/>
    <w:rsid w:val="00541E50"/>
    <w:rsid w:val="005549F4"/>
    <w:rsid w:val="005657ED"/>
    <w:rsid w:val="005765E0"/>
    <w:rsid w:val="005811D1"/>
    <w:rsid w:val="0059589C"/>
    <w:rsid w:val="005A007D"/>
    <w:rsid w:val="005A015C"/>
    <w:rsid w:val="005B158E"/>
    <w:rsid w:val="005B6F8C"/>
    <w:rsid w:val="005D7435"/>
    <w:rsid w:val="005E16E0"/>
    <w:rsid w:val="005F4970"/>
    <w:rsid w:val="006203A8"/>
    <w:rsid w:val="00641417"/>
    <w:rsid w:val="00642CD6"/>
    <w:rsid w:val="00651E08"/>
    <w:rsid w:val="00671A1D"/>
    <w:rsid w:val="006757CB"/>
    <w:rsid w:val="00681643"/>
    <w:rsid w:val="006946E6"/>
    <w:rsid w:val="0069591A"/>
    <w:rsid w:val="00695EF4"/>
    <w:rsid w:val="006A1B21"/>
    <w:rsid w:val="006A2131"/>
    <w:rsid w:val="006A26B8"/>
    <w:rsid w:val="006A6B5B"/>
    <w:rsid w:val="006B01B0"/>
    <w:rsid w:val="006C44BB"/>
    <w:rsid w:val="006D4AD1"/>
    <w:rsid w:val="006D50F7"/>
    <w:rsid w:val="00702912"/>
    <w:rsid w:val="00702CF5"/>
    <w:rsid w:val="007213DC"/>
    <w:rsid w:val="007601A8"/>
    <w:rsid w:val="007731DC"/>
    <w:rsid w:val="007A663E"/>
    <w:rsid w:val="007A6AF0"/>
    <w:rsid w:val="007B2B33"/>
    <w:rsid w:val="007D1E7D"/>
    <w:rsid w:val="007D3307"/>
    <w:rsid w:val="007F0E29"/>
    <w:rsid w:val="00802DA3"/>
    <w:rsid w:val="00805751"/>
    <w:rsid w:val="008152DB"/>
    <w:rsid w:val="00815604"/>
    <w:rsid w:val="00822ABC"/>
    <w:rsid w:val="00831DDC"/>
    <w:rsid w:val="00835CB4"/>
    <w:rsid w:val="0084787E"/>
    <w:rsid w:val="008656FB"/>
    <w:rsid w:val="00866FFA"/>
    <w:rsid w:val="00877CBA"/>
    <w:rsid w:val="00883571"/>
    <w:rsid w:val="00893832"/>
    <w:rsid w:val="00894838"/>
    <w:rsid w:val="00895E30"/>
    <w:rsid w:val="008A2EFB"/>
    <w:rsid w:val="008A3F86"/>
    <w:rsid w:val="008A636D"/>
    <w:rsid w:val="008B0EC3"/>
    <w:rsid w:val="008C43EC"/>
    <w:rsid w:val="008D4D1F"/>
    <w:rsid w:val="009133DA"/>
    <w:rsid w:val="00917D38"/>
    <w:rsid w:val="00922B43"/>
    <w:rsid w:val="009273A8"/>
    <w:rsid w:val="00935FAB"/>
    <w:rsid w:val="009373E4"/>
    <w:rsid w:val="00941997"/>
    <w:rsid w:val="009457AD"/>
    <w:rsid w:val="00946AF0"/>
    <w:rsid w:val="009540DE"/>
    <w:rsid w:val="009612F8"/>
    <w:rsid w:val="009614E6"/>
    <w:rsid w:val="009A3CE6"/>
    <w:rsid w:val="009A4961"/>
    <w:rsid w:val="009B2659"/>
    <w:rsid w:val="009E5F9B"/>
    <w:rsid w:val="009F038E"/>
    <w:rsid w:val="009F5487"/>
    <w:rsid w:val="00A004BD"/>
    <w:rsid w:val="00A03225"/>
    <w:rsid w:val="00A11D36"/>
    <w:rsid w:val="00A15B55"/>
    <w:rsid w:val="00A21904"/>
    <w:rsid w:val="00A23294"/>
    <w:rsid w:val="00A40A96"/>
    <w:rsid w:val="00A4726D"/>
    <w:rsid w:val="00A5644B"/>
    <w:rsid w:val="00A574B4"/>
    <w:rsid w:val="00A76478"/>
    <w:rsid w:val="00A9258B"/>
    <w:rsid w:val="00A9442F"/>
    <w:rsid w:val="00A96CA9"/>
    <w:rsid w:val="00AA2342"/>
    <w:rsid w:val="00AA25D9"/>
    <w:rsid w:val="00AA743B"/>
    <w:rsid w:val="00AC0129"/>
    <w:rsid w:val="00AD1FFB"/>
    <w:rsid w:val="00AD3B69"/>
    <w:rsid w:val="00AE506D"/>
    <w:rsid w:val="00B00201"/>
    <w:rsid w:val="00B0516C"/>
    <w:rsid w:val="00B22355"/>
    <w:rsid w:val="00B2558C"/>
    <w:rsid w:val="00B30196"/>
    <w:rsid w:val="00B31A9C"/>
    <w:rsid w:val="00B33753"/>
    <w:rsid w:val="00B45B8A"/>
    <w:rsid w:val="00B504FC"/>
    <w:rsid w:val="00B50C8E"/>
    <w:rsid w:val="00B51ADB"/>
    <w:rsid w:val="00B56706"/>
    <w:rsid w:val="00B5689B"/>
    <w:rsid w:val="00B8294E"/>
    <w:rsid w:val="00B84570"/>
    <w:rsid w:val="00B93CF1"/>
    <w:rsid w:val="00B956F7"/>
    <w:rsid w:val="00BB15C6"/>
    <w:rsid w:val="00BD1D98"/>
    <w:rsid w:val="00BF41AC"/>
    <w:rsid w:val="00C01F91"/>
    <w:rsid w:val="00C075B3"/>
    <w:rsid w:val="00C1525A"/>
    <w:rsid w:val="00C20A96"/>
    <w:rsid w:val="00C25189"/>
    <w:rsid w:val="00C344B9"/>
    <w:rsid w:val="00C4114C"/>
    <w:rsid w:val="00C41512"/>
    <w:rsid w:val="00C479FD"/>
    <w:rsid w:val="00C50C44"/>
    <w:rsid w:val="00C5647D"/>
    <w:rsid w:val="00C57177"/>
    <w:rsid w:val="00C57F2A"/>
    <w:rsid w:val="00C7507B"/>
    <w:rsid w:val="00C83771"/>
    <w:rsid w:val="00C83A22"/>
    <w:rsid w:val="00C85070"/>
    <w:rsid w:val="00C920FE"/>
    <w:rsid w:val="00C953F2"/>
    <w:rsid w:val="00C957A1"/>
    <w:rsid w:val="00CA23AF"/>
    <w:rsid w:val="00CA460D"/>
    <w:rsid w:val="00CA74EC"/>
    <w:rsid w:val="00CB55D4"/>
    <w:rsid w:val="00CC2636"/>
    <w:rsid w:val="00CD470E"/>
    <w:rsid w:val="00CD49CA"/>
    <w:rsid w:val="00CD7904"/>
    <w:rsid w:val="00CD7CE0"/>
    <w:rsid w:val="00CE1F12"/>
    <w:rsid w:val="00D10CEF"/>
    <w:rsid w:val="00D11B29"/>
    <w:rsid w:val="00D224EF"/>
    <w:rsid w:val="00D272DA"/>
    <w:rsid w:val="00D31421"/>
    <w:rsid w:val="00D34B57"/>
    <w:rsid w:val="00D537B9"/>
    <w:rsid w:val="00D64324"/>
    <w:rsid w:val="00D7235F"/>
    <w:rsid w:val="00D946D0"/>
    <w:rsid w:val="00D957B5"/>
    <w:rsid w:val="00DA2E18"/>
    <w:rsid w:val="00DA5BF2"/>
    <w:rsid w:val="00DD22AB"/>
    <w:rsid w:val="00DD646B"/>
    <w:rsid w:val="00DE002D"/>
    <w:rsid w:val="00DE1BCE"/>
    <w:rsid w:val="00DE4A47"/>
    <w:rsid w:val="00DF1BA0"/>
    <w:rsid w:val="00DF244F"/>
    <w:rsid w:val="00E128CE"/>
    <w:rsid w:val="00E14920"/>
    <w:rsid w:val="00E23110"/>
    <w:rsid w:val="00E265D0"/>
    <w:rsid w:val="00E26D9C"/>
    <w:rsid w:val="00E621C7"/>
    <w:rsid w:val="00E73B6B"/>
    <w:rsid w:val="00E8378D"/>
    <w:rsid w:val="00E96C7B"/>
    <w:rsid w:val="00EA034D"/>
    <w:rsid w:val="00EA5296"/>
    <w:rsid w:val="00EC2D9F"/>
    <w:rsid w:val="00F0754B"/>
    <w:rsid w:val="00F161A4"/>
    <w:rsid w:val="00F209D2"/>
    <w:rsid w:val="00F25B09"/>
    <w:rsid w:val="00F34820"/>
    <w:rsid w:val="00F45355"/>
    <w:rsid w:val="00F50187"/>
    <w:rsid w:val="00F51FBB"/>
    <w:rsid w:val="00F64E79"/>
    <w:rsid w:val="00F744C8"/>
    <w:rsid w:val="00F76873"/>
    <w:rsid w:val="00F9510E"/>
    <w:rsid w:val="00F96030"/>
    <w:rsid w:val="00FA2BD9"/>
    <w:rsid w:val="00FA6EDD"/>
    <w:rsid w:val="00FB2B17"/>
    <w:rsid w:val="00FB53F7"/>
    <w:rsid w:val="00FB5FFB"/>
    <w:rsid w:val="00FB74EC"/>
    <w:rsid w:val="00FC6CFA"/>
    <w:rsid w:val="00FE0B5F"/>
    <w:rsid w:val="00FF21D4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13E4AE-DC93-42DC-A27B-17055E102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57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3B4C34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83571"/>
    <w:pPr>
      <w:ind w:left="720"/>
      <w:contextualSpacing/>
    </w:pPr>
  </w:style>
  <w:style w:type="paragraph" w:customStyle="1" w:styleId="11">
    <w:name w:val="Обычный1"/>
    <w:uiPriority w:val="99"/>
    <w:rsid w:val="0088357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883571"/>
  </w:style>
  <w:style w:type="table" w:styleId="a5">
    <w:name w:val="Table Grid"/>
    <w:basedOn w:val="a1"/>
    <w:uiPriority w:val="39"/>
    <w:rsid w:val="008835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7B42"/>
  </w:style>
  <w:style w:type="paragraph" w:styleId="a8">
    <w:name w:val="footer"/>
    <w:basedOn w:val="a"/>
    <w:link w:val="a9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7B42"/>
  </w:style>
  <w:style w:type="character" w:customStyle="1" w:styleId="tlid-translation">
    <w:name w:val="tlid-translation"/>
    <w:basedOn w:val="a0"/>
    <w:rsid w:val="00096551"/>
  </w:style>
  <w:style w:type="paragraph" w:styleId="2">
    <w:name w:val="Body Text 2"/>
    <w:basedOn w:val="a"/>
    <w:link w:val="20"/>
    <w:rsid w:val="003A1F06"/>
    <w:pPr>
      <w:spacing w:after="120" w:line="48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A1F0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A1F0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A1F06"/>
  </w:style>
  <w:style w:type="paragraph" w:customStyle="1" w:styleId="aa">
    <w:name w:val="Стиль"/>
    <w:uiPriority w:val="99"/>
    <w:rsid w:val="003959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1165C7"/>
  </w:style>
  <w:style w:type="character" w:styleId="ac">
    <w:name w:val="Hyperlink"/>
    <w:uiPriority w:val="99"/>
    <w:unhideWhenUsed/>
    <w:rsid w:val="006A6B5B"/>
    <w:rPr>
      <w:color w:val="0000FF"/>
      <w:u w:val="single"/>
    </w:rPr>
  </w:style>
  <w:style w:type="character" w:customStyle="1" w:styleId="extended-textshort">
    <w:name w:val="extended-text__short"/>
    <w:basedOn w:val="a0"/>
    <w:rsid w:val="007B2B33"/>
  </w:style>
  <w:style w:type="paragraph" w:customStyle="1" w:styleId="12">
    <w:name w:val="Абзац списка1"/>
    <w:basedOn w:val="a"/>
    <w:rsid w:val="00A9442F"/>
    <w:pPr>
      <w:ind w:left="720"/>
      <w:contextualSpacing/>
    </w:pPr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A944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9442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B4C34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paragraph" w:styleId="ad">
    <w:name w:val="No Spacing"/>
    <w:uiPriority w:val="1"/>
    <w:qFormat/>
    <w:rsid w:val="003B4C3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7E910-8ED5-4CB0-BEE1-566578B4E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5</Pages>
  <Words>1769</Words>
  <Characters>10089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77023</cp:lastModifiedBy>
  <cp:revision>176</cp:revision>
  <dcterms:created xsi:type="dcterms:W3CDTF">2020-09-09T10:30:00Z</dcterms:created>
  <dcterms:modified xsi:type="dcterms:W3CDTF">2020-09-30T16:17:00Z</dcterms:modified>
</cp:coreProperties>
</file>